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Федеральное государственное образовательное</w:t>
      </w:r>
    </w:p>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rsidR="002A708B" w:rsidRPr="002A708B" w:rsidRDefault="002A708B" w:rsidP="002A708B">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rsidR="002A708B" w:rsidRP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A10667" w:rsidRDefault="00A10667"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tbl>
      <w:tblPr>
        <w:tblW w:w="9606" w:type="dxa"/>
        <w:tblLook w:val="04A0" w:firstRow="1" w:lastRow="0" w:firstColumn="1" w:lastColumn="0" w:noHBand="0" w:noVBand="1"/>
      </w:tblPr>
      <w:tblGrid>
        <w:gridCol w:w="5070"/>
        <w:gridCol w:w="4536"/>
      </w:tblGrid>
      <w:tr w:rsidR="00A10667" w:rsidRPr="007B4E1C" w:rsidTr="000E627C">
        <w:tc>
          <w:tcPr>
            <w:tcW w:w="5070" w:type="dxa"/>
            <w:shd w:val="clear" w:color="auto" w:fill="auto"/>
          </w:tcPr>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СОГЛАСОВАНО   </w:t>
            </w: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ООО «Территория закона»</w:t>
            </w:r>
          </w:p>
          <w:p w:rsidR="00A10667" w:rsidRPr="007B4E1C" w:rsidRDefault="00A10667" w:rsidP="000E627C">
            <w:pPr>
              <w:spacing w:after="0" w:line="240" w:lineRule="auto"/>
              <w:jc w:val="both"/>
              <w:rPr>
                <w:rFonts w:ascii="Times New Roman" w:hAnsi="Times New Roman" w:cs="Times New Roman"/>
                <w:sz w:val="28"/>
                <w:szCs w:val="28"/>
              </w:rPr>
            </w:pP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Генеральный директор,</w:t>
            </w: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член Исполкома Международного союза юристов </w:t>
            </w:r>
          </w:p>
          <w:p w:rsidR="00A10667" w:rsidRPr="007B4E1C" w:rsidRDefault="00A10667" w:rsidP="000E627C">
            <w:pPr>
              <w:spacing w:after="0" w:line="240" w:lineRule="auto"/>
              <w:jc w:val="both"/>
              <w:rPr>
                <w:rFonts w:ascii="Times New Roman" w:hAnsi="Times New Roman" w:cs="Times New Roman"/>
                <w:sz w:val="28"/>
                <w:szCs w:val="28"/>
              </w:rPr>
            </w:pPr>
            <w:proofErr w:type="spellStart"/>
            <w:r w:rsidRPr="007B4E1C">
              <w:rPr>
                <w:rFonts w:ascii="Times New Roman" w:hAnsi="Times New Roman" w:cs="Times New Roman"/>
                <w:sz w:val="28"/>
                <w:szCs w:val="28"/>
              </w:rPr>
              <w:t>Залюбовская</w:t>
            </w:r>
            <w:proofErr w:type="spellEnd"/>
            <w:r w:rsidRPr="007B4E1C">
              <w:rPr>
                <w:rFonts w:ascii="Times New Roman" w:hAnsi="Times New Roman" w:cs="Times New Roman"/>
                <w:sz w:val="28"/>
                <w:szCs w:val="28"/>
              </w:rPr>
              <w:t xml:space="preserve"> Наталья Валерьевна</w:t>
            </w: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_________________________</w:t>
            </w:r>
          </w:p>
          <w:p w:rsidR="00A10667" w:rsidRPr="00645D29" w:rsidRDefault="00A10667" w:rsidP="000E627C">
            <w:pPr>
              <w:spacing w:after="0" w:line="240" w:lineRule="auto"/>
              <w:jc w:val="both"/>
              <w:rPr>
                <w:rFonts w:ascii="Times New Roman" w:hAnsi="Times New Roman" w:cs="Times New Roman"/>
                <w:sz w:val="24"/>
                <w:szCs w:val="24"/>
              </w:rPr>
            </w:pPr>
          </w:p>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w:t>
            </w:r>
            <w:r w:rsidR="00CE5C82">
              <w:rPr>
                <w:rFonts w:ascii="Times New Roman" w:hAnsi="Times New Roman" w:cs="Times New Roman"/>
                <w:sz w:val="28"/>
                <w:szCs w:val="28"/>
              </w:rPr>
              <w:t>03</w:t>
            </w:r>
            <w:r w:rsidRPr="007B4E1C">
              <w:rPr>
                <w:rFonts w:ascii="Times New Roman" w:hAnsi="Times New Roman" w:cs="Times New Roman"/>
                <w:sz w:val="28"/>
                <w:szCs w:val="28"/>
              </w:rPr>
              <w:t>_»</w:t>
            </w:r>
            <w:r w:rsidR="00CE5C82">
              <w:rPr>
                <w:rFonts w:ascii="Times New Roman" w:hAnsi="Times New Roman" w:cs="Times New Roman"/>
                <w:sz w:val="28"/>
                <w:szCs w:val="28"/>
              </w:rPr>
              <w:t xml:space="preserve"> </w:t>
            </w:r>
            <w:r w:rsidRPr="007B4E1C">
              <w:rPr>
                <w:rFonts w:ascii="Times New Roman" w:hAnsi="Times New Roman" w:cs="Times New Roman"/>
                <w:sz w:val="28"/>
                <w:szCs w:val="28"/>
              </w:rPr>
              <w:t>_</w:t>
            </w:r>
            <w:r w:rsidR="00CE5C82">
              <w:rPr>
                <w:rFonts w:ascii="Times New Roman" w:hAnsi="Times New Roman" w:cs="Times New Roman"/>
                <w:sz w:val="28"/>
                <w:szCs w:val="28"/>
              </w:rPr>
              <w:t>декабря_</w:t>
            </w:r>
            <w:r w:rsidRPr="007B4E1C">
              <w:rPr>
                <w:rFonts w:ascii="Times New Roman" w:hAnsi="Times New Roman" w:cs="Times New Roman"/>
                <w:sz w:val="28"/>
                <w:szCs w:val="28"/>
              </w:rPr>
              <w:t xml:space="preserve"> 2019 г.</w:t>
            </w:r>
          </w:p>
          <w:p w:rsidR="00A10667" w:rsidRPr="007B4E1C" w:rsidRDefault="00A10667" w:rsidP="000E627C">
            <w:pPr>
              <w:spacing w:after="0" w:line="240" w:lineRule="auto"/>
              <w:jc w:val="both"/>
              <w:rPr>
                <w:rFonts w:ascii="Times New Roman" w:hAnsi="Times New Roman" w:cs="Times New Roman"/>
                <w:sz w:val="28"/>
                <w:szCs w:val="28"/>
              </w:rPr>
            </w:pPr>
          </w:p>
        </w:tc>
        <w:tc>
          <w:tcPr>
            <w:tcW w:w="4536" w:type="dxa"/>
            <w:shd w:val="clear" w:color="auto" w:fill="auto"/>
          </w:tcPr>
          <w:p w:rsidR="00A10667" w:rsidRPr="007B4E1C" w:rsidRDefault="00A10667" w:rsidP="000E627C">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УТВЕРЖДАЮ</w:t>
            </w:r>
          </w:p>
          <w:p w:rsidR="00A10667" w:rsidRDefault="00A10667" w:rsidP="000E627C">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Ректор Финансового университета</w:t>
            </w:r>
          </w:p>
          <w:p w:rsidR="00A10667" w:rsidRPr="007B4E1C" w:rsidRDefault="00A10667" w:rsidP="000E627C">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 xml:space="preserve">  </w:t>
            </w:r>
          </w:p>
          <w:p w:rsidR="00A10667" w:rsidRPr="007B4E1C" w:rsidRDefault="00A10667" w:rsidP="000E627C">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_____________</w:t>
            </w:r>
            <w:proofErr w:type="gramStart"/>
            <w:r w:rsidRPr="007B4E1C">
              <w:rPr>
                <w:rFonts w:ascii="Times New Roman" w:hAnsi="Times New Roman" w:cs="Times New Roman"/>
                <w:sz w:val="28"/>
                <w:szCs w:val="28"/>
              </w:rPr>
              <w:t>_  М.А.</w:t>
            </w:r>
            <w:proofErr w:type="gramEnd"/>
            <w:r w:rsidRPr="007B4E1C">
              <w:rPr>
                <w:rFonts w:ascii="Times New Roman" w:hAnsi="Times New Roman" w:cs="Times New Roman"/>
                <w:sz w:val="28"/>
                <w:szCs w:val="28"/>
              </w:rPr>
              <w:t xml:space="preserve"> </w:t>
            </w:r>
            <w:proofErr w:type="spellStart"/>
            <w:r w:rsidRPr="007B4E1C">
              <w:rPr>
                <w:rFonts w:ascii="Times New Roman" w:hAnsi="Times New Roman" w:cs="Times New Roman"/>
                <w:sz w:val="28"/>
                <w:szCs w:val="28"/>
              </w:rPr>
              <w:t>Эскиндаров</w:t>
            </w:r>
            <w:proofErr w:type="spellEnd"/>
          </w:p>
          <w:p w:rsidR="00A10667" w:rsidRDefault="00A10667" w:rsidP="000E627C">
            <w:pPr>
              <w:spacing w:after="0" w:line="240" w:lineRule="auto"/>
              <w:rPr>
                <w:rFonts w:ascii="Times New Roman" w:hAnsi="Times New Roman" w:cs="Times New Roman"/>
                <w:sz w:val="24"/>
                <w:szCs w:val="24"/>
              </w:rPr>
            </w:pPr>
            <w:r w:rsidRPr="00645D29">
              <w:rPr>
                <w:rFonts w:ascii="Times New Roman" w:hAnsi="Times New Roman" w:cs="Times New Roman"/>
                <w:sz w:val="24"/>
                <w:szCs w:val="24"/>
              </w:rPr>
              <w:t xml:space="preserve">      </w:t>
            </w:r>
          </w:p>
          <w:p w:rsidR="00A10667" w:rsidRPr="00645D29" w:rsidRDefault="00A10667" w:rsidP="000E627C">
            <w:pPr>
              <w:spacing w:after="0" w:line="240" w:lineRule="auto"/>
              <w:rPr>
                <w:rFonts w:ascii="Times New Roman" w:hAnsi="Times New Roman" w:cs="Times New Roman"/>
                <w:sz w:val="24"/>
                <w:szCs w:val="24"/>
              </w:rPr>
            </w:pPr>
          </w:p>
          <w:p w:rsidR="00A10667" w:rsidRPr="00CE5C82" w:rsidRDefault="00CE5C82" w:rsidP="00CE5C82">
            <w:pPr>
              <w:spacing w:after="0" w:line="240" w:lineRule="auto"/>
              <w:jc w:val="center"/>
              <w:rPr>
                <w:rFonts w:ascii="Times New Roman" w:hAnsi="Times New Roman" w:cs="Times New Roman"/>
                <w:b/>
                <w:sz w:val="28"/>
                <w:szCs w:val="28"/>
                <w:u w:val="single"/>
              </w:rPr>
            </w:pPr>
            <w:r w:rsidRPr="00CE5C82">
              <w:rPr>
                <w:rFonts w:ascii="Times New Roman" w:hAnsi="Times New Roman" w:cs="Times New Roman"/>
                <w:b/>
                <w:sz w:val="28"/>
                <w:szCs w:val="28"/>
                <w:u w:val="single"/>
              </w:rPr>
              <w:t xml:space="preserve">20. 12. </w:t>
            </w:r>
            <w:r w:rsidR="00A10667" w:rsidRPr="00CE5C82">
              <w:rPr>
                <w:rFonts w:ascii="Times New Roman" w:hAnsi="Times New Roman" w:cs="Times New Roman"/>
                <w:b/>
                <w:sz w:val="28"/>
                <w:szCs w:val="28"/>
                <w:u w:val="single"/>
              </w:rPr>
              <w:t>201</w:t>
            </w:r>
            <w:r w:rsidRPr="00CE5C82">
              <w:rPr>
                <w:rFonts w:ascii="Times New Roman" w:hAnsi="Times New Roman" w:cs="Times New Roman"/>
                <w:b/>
                <w:sz w:val="28"/>
                <w:szCs w:val="28"/>
                <w:u w:val="single"/>
              </w:rPr>
              <w:t xml:space="preserve">9 </w:t>
            </w:r>
            <w:r w:rsidR="00A10667" w:rsidRPr="00CE5C82">
              <w:rPr>
                <w:rFonts w:ascii="Times New Roman" w:hAnsi="Times New Roman" w:cs="Times New Roman"/>
                <w:b/>
                <w:sz w:val="28"/>
                <w:szCs w:val="28"/>
                <w:u w:val="single"/>
              </w:rPr>
              <w:t>г.</w:t>
            </w:r>
          </w:p>
          <w:p w:rsidR="00A10667" w:rsidRPr="007B4E1C" w:rsidRDefault="00A10667" w:rsidP="000E627C">
            <w:pPr>
              <w:spacing w:after="0" w:line="240" w:lineRule="auto"/>
              <w:jc w:val="both"/>
              <w:rPr>
                <w:rFonts w:ascii="Times New Roman" w:hAnsi="Times New Roman" w:cs="Times New Roman"/>
                <w:sz w:val="28"/>
                <w:szCs w:val="28"/>
              </w:rPr>
            </w:pPr>
          </w:p>
        </w:tc>
      </w:tr>
    </w:tbl>
    <w:p w:rsidR="00812862" w:rsidRDefault="00812862" w:rsidP="002A708B">
      <w:pPr>
        <w:spacing w:after="0" w:line="360" w:lineRule="auto"/>
        <w:jc w:val="center"/>
        <w:rPr>
          <w:rFonts w:ascii="Times New Roman" w:eastAsia="Times New Roman" w:hAnsi="Times New Roman" w:cs="Times New Roman"/>
          <w:sz w:val="28"/>
          <w:szCs w:val="28"/>
          <w:lang w:eastAsia="ru-RU"/>
        </w:rPr>
      </w:pPr>
    </w:p>
    <w:p w:rsidR="002A708B" w:rsidRPr="00812862" w:rsidRDefault="00DD499D" w:rsidP="0081286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Иванова С.А., </w:t>
      </w:r>
      <w:r w:rsidR="001471DC">
        <w:rPr>
          <w:rFonts w:ascii="Times New Roman" w:eastAsia="Times New Roman" w:hAnsi="Times New Roman" w:cs="Times New Roman"/>
          <w:sz w:val="28"/>
          <w:szCs w:val="28"/>
          <w:lang w:eastAsia="ru-RU"/>
        </w:rPr>
        <w:t>Короткова М.В.</w:t>
      </w:r>
    </w:p>
    <w:p w:rsidR="002A708B" w:rsidRPr="00812862" w:rsidRDefault="002A708B" w:rsidP="00812862">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2A708B" w:rsidRPr="00812862" w:rsidRDefault="002A708B" w:rsidP="00BF5708">
      <w:pPr>
        <w:widowControl w:val="0"/>
        <w:autoSpaceDE w:val="0"/>
        <w:autoSpaceDN w:val="0"/>
        <w:adjustRightInd w:val="0"/>
        <w:spacing w:after="0" w:line="240" w:lineRule="auto"/>
        <w:jc w:val="center"/>
        <w:rPr>
          <w:rFonts w:ascii="Times New Roman" w:hAnsi="Times New Roman" w:cs="Times New Roman"/>
          <w:sz w:val="28"/>
          <w:szCs w:val="28"/>
        </w:rPr>
      </w:pPr>
      <w:r w:rsidRPr="00812862">
        <w:rPr>
          <w:rFonts w:ascii="Times New Roman" w:eastAsia="Times New Roman" w:hAnsi="Times New Roman" w:cs="Times New Roman"/>
          <w:sz w:val="28"/>
          <w:szCs w:val="28"/>
          <w:lang w:eastAsia="ru-RU"/>
        </w:rPr>
        <w:t>Программа производственной п</w:t>
      </w:r>
      <w:r w:rsidRPr="00812862">
        <w:rPr>
          <w:rFonts w:ascii="Times New Roman" w:hAnsi="Times New Roman" w:cs="Times New Roman"/>
          <w:sz w:val="28"/>
          <w:szCs w:val="28"/>
        </w:rPr>
        <w:t>рактики</w:t>
      </w:r>
    </w:p>
    <w:p w:rsidR="002A708B" w:rsidRPr="00812862" w:rsidRDefault="002A708B" w:rsidP="00BF5708">
      <w:pPr>
        <w:spacing w:after="0" w:line="24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rsidR="002A708B" w:rsidRPr="00812862" w:rsidRDefault="002A708B" w:rsidP="00BF5708">
      <w:pPr>
        <w:keepNext/>
        <w:keepLines/>
        <w:widowControl w:val="0"/>
        <w:suppressAutoHyphens/>
        <w:spacing w:after="0" w:line="24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rsidR="00812862" w:rsidRPr="00812862" w:rsidRDefault="00812862" w:rsidP="00BF5708">
      <w:pPr>
        <w:spacing w:after="0" w:line="24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rsidR="002A708B" w:rsidRPr="00812862" w:rsidRDefault="002A708B" w:rsidP="00BF5708">
      <w:pPr>
        <w:keepNext/>
        <w:keepLines/>
        <w:widowControl w:val="0"/>
        <w:suppressAutoHyphens/>
        <w:spacing w:after="0" w:line="24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 «</w:t>
      </w:r>
      <w:r w:rsidR="00DD499D">
        <w:rPr>
          <w:rFonts w:ascii="Times New Roman" w:eastAsia="Times New Roman" w:hAnsi="Times New Roman" w:cs="Times New Roman"/>
          <w:bCs/>
          <w:color w:val="000000"/>
          <w:sz w:val="28"/>
          <w:szCs w:val="28"/>
          <w:lang w:eastAsia="ru-RU"/>
        </w:rPr>
        <w:t>Юрист для частного бизнеса и власти</w:t>
      </w:r>
      <w:r w:rsidRPr="00812862">
        <w:rPr>
          <w:rFonts w:ascii="Times New Roman" w:eastAsia="Times New Roman" w:hAnsi="Times New Roman" w:cs="Times New Roman"/>
          <w:bCs/>
          <w:color w:val="000000"/>
          <w:sz w:val="28"/>
          <w:szCs w:val="28"/>
          <w:lang w:eastAsia="ru-RU"/>
        </w:rPr>
        <w:t>»</w:t>
      </w:r>
    </w:p>
    <w:p w:rsid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0F75FC" w:rsidRDefault="000F75FC"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BF5708" w:rsidRDefault="00BF5708"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BF5708" w:rsidRPr="002A708B" w:rsidRDefault="00BF5708"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A10667" w:rsidRPr="007009E5" w:rsidRDefault="00A10667" w:rsidP="00A10667">
      <w:pPr>
        <w:suppressAutoHyphens/>
        <w:spacing w:after="0" w:line="240" w:lineRule="auto"/>
        <w:jc w:val="center"/>
        <w:rPr>
          <w:rFonts w:ascii="Times New Roman" w:hAnsi="Times New Roman"/>
          <w:iCs/>
          <w:sz w:val="28"/>
          <w:szCs w:val="28"/>
        </w:rPr>
      </w:pPr>
      <w:r w:rsidRPr="007009E5">
        <w:rPr>
          <w:rFonts w:ascii="Times New Roman" w:hAnsi="Times New Roman"/>
          <w:i/>
          <w:sz w:val="28"/>
          <w:szCs w:val="28"/>
        </w:rPr>
        <w:t>Рекомендовано Ученым советом Юридического факультета</w:t>
      </w:r>
    </w:p>
    <w:p w:rsidR="00A10667" w:rsidRPr="007009E5" w:rsidRDefault="00A10667" w:rsidP="00A10667">
      <w:pPr>
        <w:spacing w:after="0" w:line="240" w:lineRule="auto"/>
        <w:jc w:val="center"/>
        <w:rPr>
          <w:rFonts w:ascii="Times New Roman" w:hAnsi="Times New Roman"/>
          <w:i/>
          <w:color w:val="000000"/>
          <w:sz w:val="28"/>
          <w:szCs w:val="28"/>
        </w:rPr>
      </w:pPr>
      <w:r w:rsidRPr="007009E5">
        <w:rPr>
          <w:rFonts w:ascii="Times New Roman" w:hAnsi="Times New Roman"/>
          <w:i/>
          <w:color w:val="000000"/>
          <w:sz w:val="28"/>
          <w:szCs w:val="28"/>
        </w:rPr>
        <w:t>(протокол № 21 от 17 декабря 2019 г.)</w:t>
      </w:r>
    </w:p>
    <w:p w:rsidR="00A51B0C" w:rsidRDefault="00A10667" w:rsidP="00A10667">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 xml:space="preserve">Одобрено учебно-научным Департаментом правового регулирования </w:t>
      </w:r>
    </w:p>
    <w:p w:rsidR="00A10667" w:rsidRPr="007009E5" w:rsidRDefault="00A10667" w:rsidP="00A10667">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экономической деятельности</w:t>
      </w:r>
    </w:p>
    <w:p w:rsidR="00A10667" w:rsidRPr="007009E5" w:rsidRDefault="00A10667" w:rsidP="00A10667">
      <w:pPr>
        <w:suppressAutoHyphens/>
        <w:spacing w:after="0" w:line="240" w:lineRule="auto"/>
        <w:jc w:val="center"/>
        <w:rPr>
          <w:rFonts w:ascii="Times New Roman" w:hAnsi="Times New Roman"/>
          <w:i/>
          <w:sz w:val="28"/>
          <w:szCs w:val="28"/>
        </w:rPr>
      </w:pPr>
      <w:r w:rsidRPr="007009E5">
        <w:rPr>
          <w:rFonts w:ascii="Times New Roman" w:hAnsi="Times New Roman"/>
          <w:i/>
          <w:sz w:val="28"/>
          <w:szCs w:val="28"/>
        </w:rPr>
        <w:t>(протокол № 64 от 09 декабря 2019 г.)</w:t>
      </w:r>
    </w:p>
    <w:p w:rsidR="00A10667" w:rsidRDefault="00A10667" w:rsidP="00A10667">
      <w:pPr>
        <w:rPr>
          <w:sz w:val="28"/>
          <w:szCs w:val="28"/>
        </w:rPr>
      </w:pPr>
    </w:p>
    <w:p w:rsidR="002A708B" w:rsidRPr="002A708B" w:rsidRDefault="002A708B" w:rsidP="002A708B">
      <w:pPr>
        <w:spacing w:after="0" w:line="360" w:lineRule="auto"/>
        <w:jc w:val="both"/>
        <w:rPr>
          <w:rFonts w:ascii="Times New Roman" w:eastAsia="Times New Roman" w:hAnsi="Times New Roman" w:cs="Times New Roman"/>
          <w:b/>
          <w:bCs/>
          <w:sz w:val="28"/>
          <w:szCs w:val="28"/>
          <w:lang w:eastAsia="ru-RU"/>
        </w:rPr>
      </w:pPr>
    </w:p>
    <w:p w:rsidR="002A708B" w:rsidRPr="002A708B" w:rsidRDefault="002A708B" w:rsidP="002A708B">
      <w:pPr>
        <w:spacing w:after="0" w:line="240" w:lineRule="auto"/>
        <w:ind w:firstLine="567"/>
        <w:jc w:val="center"/>
        <w:rPr>
          <w:rFonts w:ascii="Times New Roman" w:eastAsia="Times New Roman" w:hAnsi="Times New Roman" w:cs="Times New Roman"/>
          <w:b/>
          <w:sz w:val="28"/>
          <w:szCs w:val="24"/>
          <w:lang w:eastAsia="ru-RU"/>
        </w:rPr>
      </w:pPr>
    </w:p>
    <w:p w:rsidR="002A708B" w:rsidRPr="002A708B" w:rsidRDefault="002A708B" w:rsidP="002A708B">
      <w:pPr>
        <w:spacing w:after="0" w:line="240" w:lineRule="auto"/>
        <w:jc w:val="center"/>
        <w:rPr>
          <w:rFonts w:ascii="Times New Roman" w:eastAsia="Times New Roman" w:hAnsi="Times New Roman" w:cs="Times New Roman"/>
          <w:sz w:val="28"/>
          <w:szCs w:val="24"/>
          <w:lang w:eastAsia="ru-RU"/>
        </w:rPr>
      </w:pPr>
      <w:r w:rsidRPr="002A708B">
        <w:rPr>
          <w:rFonts w:ascii="Times New Roman" w:eastAsia="Times New Roman" w:hAnsi="Times New Roman" w:cs="Times New Roman"/>
          <w:sz w:val="28"/>
          <w:szCs w:val="24"/>
          <w:lang w:eastAsia="ru-RU"/>
        </w:rPr>
        <w:t>Москва – 2019</w:t>
      </w:r>
    </w:p>
    <w:p w:rsidR="002A708B" w:rsidRPr="002A708B" w:rsidRDefault="002A708B" w:rsidP="002A708B">
      <w:pPr>
        <w:suppressAutoHyphens/>
        <w:spacing w:before="120" w:after="0" w:line="233" w:lineRule="auto"/>
        <w:ind w:firstLine="567"/>
        <w:jc w:val="both"/>
        <w:rPr>
          <w:rFonts w:ascii="Times New Roman" w:eastAsia="Times New Roman" w:hAnsi="Times New Roman" w:cs="Times New Roman"/>
          <w:sz w:val="26"/>
          <w:szCs w:val="26"/>
          <w:lang w:eastAsia="ru-RU"/>
        </w:rPr>
      </w:pPr>
      <w:proofErr w:type="gramStart"/>
      <w:r w:rsidRPr="002A708B">
        <w:rPr>
          <w:rFonts w:ascii="Times New Roman" w:eastAsia="Times New Roman" w:hAnsi="Times New Roman" w:cs="Times New Roman"/>
          <w:b/>
          <w:sz w:val="26"/>
          <w:szCs w:val="26"/>
          <w:lang w:eastAsia="ru-RU"/>
        </w:rPr>
        <w:lastRenderedPageBreak/>
        <w:t xml:space="preserve">Рецензент: </w:t>
      </w:r>
      <w:r w:rsidRPr="002A708B">
        <w:rPr>
          <w:rFonts w:ascii="Times New Roman" w:eastAsia="Times New Roman" w:hAnsi="Times New Roman" w:cs="Times New Roman"/>
          <w:sz w:val="26"/>
          <w:szCs w:val="26"/>
          <w:lang w:eastAsia="ru-RU"/>
        </w:rPr>
        <w:t xml:space="preserve"> </w:t>
      </w:r>
      <w:proofErr w:type="spellStart"/>
      <w:r w:rsidR="00DD499D">
        <w:rPr>
          <w:rFonts w:ascii="Times New Roman" w:eastAsia="Times New Roman" w:hAnsi="Times New Roman" w:cs="Times New Roman"/>
          <w:sz w:val="26"/>
          <w:szCs w:val="26"/>
          <w:lang w:eastAsia="ru-RU"/>
        </w:rPr>
        <w:t>Беседкина</w:t>
      </w:r>
      <w:proofErr w:type="spellEnd"/>
      <w:proofErr w:type="gramEnd"/>
      <w:r w:rsidR="00DD499D">
        <w:rPr>
          <w:rFonts w:ascii="Times New Roman" w:eastAsia="Times New Roman" w:hAnsi="Times New Roman" w:cs="Times New Roman"/>
          <w:sz w:val="26"/>
          <w:szCs w:val="26"/>
          <w:lang w:eastAsia="ru-RU"/>
        </w:rPr>
        <w:t xml:space="preserve"> Н.И.,</w:t>
      </w:r>
      <w:r w:rsidRPr="002A708B">
        <w:rPr>
          <w:rFonts w:ascii="Times New Roman" w:eastAsia="Times New Roman" w:hAnsi="Times New Roman" w:cs="Times New Roman"/>
          <w:sz w:val="26"/>
          <w:szCs w:val="26"/>
          <w:lang w:eastAsia="ru-RU"/>
        </w:rPr>
        <w:t xml:space="preserve"> доцент Департамента правового регулирования экономической деятельности, </w:t>
      </w:r>
      <w:proofErr w:type="spellStart"/>
      <w:r w:rsidRPr="002A708B">
        <w:rPr>
          <w:rFonts w:ascii="Times New Roman" w:eastAsia="Times New Roman" w:hAnsi="Times New Roman" w:cs="Times New Roman"/>
          <w:bCs/>
          <w:sz w:val="26"/>
          <w:szCs w:val="26"/>
          <w:lang w:eastAsia="ru-RU"/>
        </w:rPr>
        <w:t>к</w:t>
      </w:r>
      <w:r w:rsidRPr="002A708B">
        <w:rPr>
          <w:rFonts w:ascii="Times New Roman" w:eastAsia="Times New Roman" w:hAnsi="Times New Roman" w:cs="Times New Roman"/>
          <w:sz w:val="26"/>
          <w:szCs w:val="26"/>
          <w:lang w:eastAsia="ru-RU"/>
        </w:rPr>
        <w:t>.ю.н</w:t>
      </w:r>
      <w:proofErr w:type="spellEnd"/>
      <w:r w:rsidRPr="002A708B">
        <w:rPr>
          <w:rFonts w:ascii="Times New Roman" w:eastAsia="Times New Roman" w:hAnsi="Times New Roman" w:cs="Times New Roman"/>
          <w:sz w:val="26"/>
          <w:szCs w:val="26"/>
          <w:lang w:eastAsia="ru-RU"/>
        </w:rPr>
        <w:t>., доцент</w:t>
      </w:r>
    </w:p>
    <w:p w:rsidR="002A708B" w:rsidRPr="002A708B" w:rsidRDefault="002A708B" w:rsidP="002A708B">
      <w:pPr>
        <w:spacing w:after="0" w:line="240" w:lineRule="auto"/>
        <w:ind w:firstLine="567"/>
        <w:jc w:val="both"/>
        <w:rPr>
          <w:rFonts w:ascii="Times New Roman" w:eastAsia="Calibri" w:hAnsi="Times New Roman" w:cs="Times New Roman"/>
          <w:b/>
          <w:bCs/>
          <w:i/>
          <w:iCs/>
          <w:kern w:val="24"/>
          <w:sz w:val="28"/>
          <w:szCs w:val="28"/>
          <w:lang w:eastAsia="ru-RU"/>
        </w:rPr>
      </w:pPr>
    </w:p>
    <w:p w:rsidR="002A708B" w:rsidRPr="002A708B" w:rsidRDefault="00DD499D" w:rsidP="002A708B">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Pr>
          <w:rFonts w:ascii="Times New Roman" w:eastAsia="Calibri" w:hAnsi="Times New Roman" w:cs="Times New Roman"/>
          <w:b/>
          <w:bCs/>
          <w:iCs/>
          <w:kern w:val="24"/>
          <w:sz w:val="28"/>
          <w:szCs w:val="28"/>
          <w:lang w:eastAsia="ru-RU"/>
        </w:rPr>
        <w:t>Иванова С.А., Короткова М.В.</w:t>
      </w:r>
    </w:p>
    <w:p w:rsidR="002A708B" w:rsidRPr="002A708B" w:rsidRDefault="002A708B" w:rsidP="000F75FC">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Программа производственной практики для студентов, обучаю</w:t>
      </w:r>
      <w:r w:rsidR="000F75FC">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Pr>
          <w:rFonts w:ascii="Times New Roman" w:eastAsia="Times New Roman" w:hAnsi="Times New Roman"/>
          <w:sz w:val="28"/>
          <w:szCs w:val="28"/>
        </w:rPr>
        <w:t xml:space="preserve"> </w:t>
      </w:r>
      <w:r w:rsidRPr="002A708B">
        <w:rPr>
          <w:rFonts w:ascii="Times New Roman" w:eastAsia="Times New Roman" w:hAnsi="Times New Roman" w:cs="Times New Roman"/>
          <w:bCs/>
          <w:color w:val="000000"/>
          <w:sz w:val="28"/>
          <w:szCs w:val="28"/>
          <w:lang w:eastAsia="ru-RU"/>
        </w:rPr>
        <w:t>«</w:t>
      </w:r>
      <w:r w:rsidR="00DD499D">
        <w:rPr>
          <w:rFonts w:ascii="Times New Roman" w:eastAsia="Times New Roman" w:hAnsi="Times New Roman" w:cs="Times New Roman"/>
          <w:bCs/>
          <w:color w:val="000000"/>
          <w:sz w:val="28"/>
          <w:szCs w:val="28"/>
          <w:lang w:eastAsia="ru-RU"/>
        </w:rPr>
        <w:t>Юрист для частного бизнеса и власти</w:t>
      </w:r>
      <w:r w:rsidRPr="002A708B">
        <w:rPr>
          <w:rFonts w:ascii="Times New Roman" w:eastAsia="Times New Roman" w:hAnsi="Times New Roman" w:cs="Times New Roman"/>
          <w:bCs/>
          <w:color w:val="000000"/>
          <w:sz w:val="28"/>
          <w:szCs w:val="28"/>
          <w:lang w:eastAsia="ru-RU"/>
        </w:rPr>
        <w:t>».</w:t>
      </w:r>
      <w:r w:rsidRPr="002A708B">
        <w:t xml:space="preserve"> </w:t>
      </w:r>
      <w:r w:rsidRPr="002A708B">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w:t>
      </w:r>
      <w:r w:rsidR="00923225">
        <w:rPr>
          <w:rFonts w:ascii="Times New Roman" w:eastAsia="Times New Roman" w:hAnsi="Times New Roman" w:cs="Times New Roman"/>
          <w:bCs/>
          <w:color w:val="000000"/>
          <w:sz w:val="28"/>
          <w:szCs w:val="28"/>
          <w:lang w:eastAsia="ru-RU"/>
        </w:rPr>
        <w:t xml:space="preserve">рации, – 2019. </w:t>
      </w: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r w:rsidRPr="002A708B">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rsidR="002A708B" w:rsidRPr="002A708B" w:rsidRDefault="002A708B" w:rsidP="002A708B">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2A708B" w:rsidRPr="002A708B" w:rsidRDefault="002A708B" w:rsidP="002A708B">
      <w:pPr>
        <w:spacing w:after="120" w:line="24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Учебное издание</w:t>
      </w:r>
    </w:p>
    <w:p w:rsidR="002A708B" w:rsidRP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Иванова Светлана Анатольевна</w:t>
      </w:r>
    </w:p>
    <w:p w:rsid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Короткова Мария Владимировна</w:t>
      </w:r>
    </w:p>
    <w:p w:rsidR="00DD499D" w:rsidRP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p>
    <w:p w:rsidR="002A708B" w:rsidRPr="002A708B" w:rsidRDefault="002A708B"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Производственная практика</w:t>
      </w:r>
    </w:p>
    <w:p w:rsidR="002A708B" w:rsidRPr="002A708B" w:rsidRDefault="002A708B"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 xml:space="preserve">Программа </w:t>
      </w:r>
    </w:p>
    <w:p w:rsidR="002A708B" w:rsidRPr="002A708B" w:rsidRDefault="002A708B" w:rsidP="002A708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2A708B">
        <w:rPr>
          <w:rFonts w:ascii="Times New Roman" w:eastAsia="Calibri" w:hAnsi="Times New Roman" w:cs="Times New Roman"/>
          <w:bCs/>
          <w:iCs/>
          <w:kern w:val="24"/>
          <w:sz w:val="24"/>
          <w:szCs w:val="24"/>
          <w:lang w:eastAsia="ru-RU"/>
        </w:rPr>
        <w:t>Программа для студентов, обучающихся по программе подготовки</w:t>
      </w:r>
      <w:r w:rsidRPr="002A708B">
        <w:rPr>
          <w:rFonts w:ascii="Times New Roman" w:eastAsia="Times New Roman" w:hAnsi="Times New Roman" w:cs="Times New Roman"/>
          <w:sz w:val="24"/>
          <w:szCs w:val="24"/>
          <w:lang w:eastAsia="ru-RU"/>
        </w:rPr>
        <w:t xml:space="preserve"> </w:t>
      </w:r>
      <w:r w:rsidRPr="002A708B">
        <w:rPr>
          <w:rFonts w:ascii="Times New Roman" w:eastAsia="Times New Roman" w:hAnsi="Times New Roman" w:cs="Times New Roman"/>
          <w:bCs/>
          <w:color w:val="000000"/>
          <w:sz w:val="24"/>
          <w:szCs w:val="24"/>
          <w:lang w:eastAsia="ru-RU"/>
        </w:rPr>
        <w:t>40.04.01 «Юриспруденция» магистерская программа «</w:t>
      </w:r>
      <w:r w:rsidR="00DD499D">
        <w:rPr>
          <w:rFonts w:ascii="Times New Roman" w:eastAsia="Times New Roman" w:hAnsi="Times New Roman" w:cs="Times New Roman"/>
          <w:bCs/>
          <w:color w:val="000000"/>
          <w:sz w:val="24"/>
          <w:szCs w:val="24"/>
          <w:lang w:eastAsia="ru-RU"/>
        </w:rPr>
        <w:t>Юрист для частного бизнеса и власти</w:t>
      </w:r>
      <w:r w:rsidRPr="002A708B">
        <w:rPr>
          <w:rFonts w:ascii="Times New Roman" w:eastAsia="Times New Roman" w:hAnsi="Times New Roman" w:cs="Times New Roman"/>
          <w:bCs/>
          <w:color w:val="000000"/>
          <w:sz w:val="24"/>
          <w:szCs w:val="24"/>
          <w:lang w:eastAsia="ru-RU"/>
        </w:rPr>
        <w:t>».</w:t>
      </w:r>
    </w:p>
    <w:p w:rsidR="00DD499D" w:rsidRDefault="00DD499D" w:rsidP="002A708B">
      <w:pPr>
        <w:spacing w:after="120" w:line="240" w:lineRule="auto"/>
        <w:ind w:firstLine="567"/>
        <w:jc w:val="center"/>
        <w:rPr>
          <w:rFonts w:ascii="Times New Roman" w:eastAsia="Times New Roman" w:hAnsi="Times New Roman" w:cs="Times New Roman"/>
          <w:sz w:val="26"/>
          <w:szCs w:val="26"/>
          <w:lang w:eastAsia="ru-RU"/>
        </w:rPr>
      </w:pP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 xml:space="preserve">Компьютерный набор и верстка </w:t>
      </w:r>
      <w:r w:rsidR="00DD499D">
        <w:rPr>
          <w:rFonts w:ascii="Times New Roman" w:eastAsia="Times New Roman" w:hAnsi="Times New Roman" w:cs="Times New Roman"/>
          <w:sz w:val="26"/>
          <w:szCs w:val="26"/>
          <w:lang w:eastAsia="ru-RU"/>
        </w:rPr>
        <w:t>Короткова М.В.</w:t>
      </w: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Формат</w:t>
      </w:r>
      <w:r w:rsidRPr="00CF033F">
        <w:rPr>
          <w:rFonts w:ascii="Times New Roman" w:eastAsia="Times New Roman" w:hAnsi="Times New Roman" w:cs="Times New Roman"/>
          <w:sz w:val="26"/>
          <w:szCs w:val="26"/>
          <w:lang w:val="en-US" w:eastAsia="ru-RU"/>
        </w:rPr>
        <w:t xml:space="preserve"> 60×90/16. </w:t>
      </w:r>
      <w:r w:rsidRPr="002A708B">
        <w:rPr>
          <w:rFonts w:ascii="Times New Roman" w:eastAsia="Times New Roman" w:hAnsi="Times New Roman" w:cs="Times New Roman"/>
          <w:sz w:val="26"/>
          <w:szCs w:val="26"/>
          <w:lang w:eastAsia="ru-RU"/>
        </w:rPr>
        <w:t>Гарнитура</w:t>
      </w:r>
      <w:r w:rsidRPr="00CF033F">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val="en-US" w:eastAsia="ru-RU"/>
        </w:rPr>
        <w:t>Times</w:t>
      </w:r>
      <w:r w:rsidRPr="00CF033F">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val="en-US" w:eastAsia="ru-RU"/>
        </w:rPr>
        <w:t>New</w:t>
      </w:r>
      <w:r w:rsidRPr="00CF033F">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val="en-US" w:eastAsia="ru-RU"/>
        </w:rPr>
        <w:t>Roman</w:t>
      </w:r>
      <w:r w:rsidRPr="00CF033F">
        <w:rPr>
          <w:rFonts w:ascii="Times New Roman" w:eastAsia="Times New Roman" w:hAnsi="Times New Roman" w:cs="Times New Roman"/>
          <w:sz w:val="26"/>
          <w:szCs w:val="26"/>
          <w:lang w:val="en-US" w:eastAsia="ru-RU"/>
        </w:rPr>
        <w:br/>
      </w:r>
      <w:proofErr w:type="spellStart"/>
      <w:r w:rsidRPr="002A708B">
        <w:rPr>
          <w:rFonts w:ascii="Times New Roman" w:eastAsia="Times New Roman" w:hAnsi="Times New Roman" w:cs="Times New Roman"/>
          <w:sz w:val="26"/>
          <w:szCs w:val="26"/>
          <w:lang w:eastAsia="ru-RU"/>
        </w:rPr>
        <w:t>Усл</w:t>
      </w:r>
      <w:proofErr w:type="spellEnd"/>
      <w:r w:rsidRPr="00CF033F">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п</w:t>
      </w:r>
      <w:r w:rsidRPr="00CF033F">
        <w:rPr>
          <w:rFonts w:ascii="Times New Roman" w:eastAsia="Times New Roman" w:hAnsi="Times New Roman" w:cs="Times New Roman"/>
          <w:sz w:val="26"/>
          <w:szCs w:val="26"/>
          <w:lang w:val="en-US" w:eastAsia="ru-RU"/>
        </w:rPr>
        <w:t>.</w:t>
      </w:r>
      <w:r w:rsidRPr="002A708B">
        <w:rPr>
          <w:rFonts w:ascii="Times New Roman" w:eastAsia="Times New Roman" w:hAnsi="Times New Roman" w:cs="Times New Roman"/>
          <w:sz w:val="26"/>
          <w:szCs w:val="26"/>
          <w:lang w:eastAsia="ru-RU"/>
        </w:rPr>
        <w:t>л</w:t>
      </w:r>
      <w:r w:rsidRPr="00CF033F">
        <w:rPr>
          <w:rFonts w:ascii="Times New Roman" w:eastAsia="Times New Roman" w:hAnsi="Times New Roman" w:cs="Times New Roman"/>
          <w:sz w:val="26"/>
          <w:szCs w:val="26"/>
          <w:lang w:val="en-US" w:eastAsia="ru-RU"/>
        </w:rPr>
        <w:t xml:space="preserve">.         </w:t>
      </w:r>
      <w:proofErr w:type="gramStart"/>
      <w:r w:rsidRPr="00CF033F">
        <w:rPr>
          <w:rFonts w:ascii="Times New Roman" w:eastAsia="Times New Roman" w:hAnsi="Times New Roman" w:cs="Times New Roman"/>
          <w:sz w:val="26"/>
          <w:szCs w:val="26"/>
          <w:lang w:val="en-US" w:eastAsia="ru-RU"/>
        </w:rPr>
        <w:t xml:space="preserve">  </w:t>
      </w:r>
      <w:r w:rsidRPr="002A708B">
        <w:rPr>
          <w:rFonts w:ascii="Times New Roman" w:eastAsia="Times New Roman" w:hAnsi="Times New Roman" w:cs="Times New Roman"/>
          <w:sz w:val="26"/>
          <w:szCs w:val="26"/>
          <w:lang w:eastAsia="ru-RU"/>
        </w:rPr>
        <w:t>.</w:t>
      </w:r>
      <w:proofErr w:type="gramEnd"/>
      <w:r w:rsidRPr="002A708B">
        <w:rPr>
          <w:rFonts w:ascii="Times New Roman" w:eastAsia="Times New Roman" w:hAnsi="Times New Roman" w:cs="Times New Roman"/>
          <w:sz w:val="26"/>
          <w:szCs w:val="26"/>
          <w:lang w:eastAsia="ru-RU"/>
        </w:rPr>
        <w:t xml:space="preserve"> Изд. №        - 2019. Тираж 30 экз. </w:t>
      </w:r>
      <w:r w:rsidRPr="002A708B">
        <w:rPr>
          <w:rFonts w:ascii="Times New Roman" w:eastAsia="Times New Roman" w:hAnsi="Times New Roman" w:cs="Times New Roman"/>
          <w:sz w:val="26"/>
          <w:szCs w:val="26"/>
          <w:lang w:eastAsia="ru-RU"/>
        </w:rPr>
        <w:br/>
      </w:r>
    </w:p>
    <w:p w:rsidR="000F75FC" w:rsidRDefault="000F75FC" w:rsidP="002A708B">
      <w:pPr>
        <w:spacing w:after="180" w:line="280" w:lineRule="exact"/>
        <w:ind w:firstLine="567"/>
        <w:jc w:val="center"/>
        <w:rPr>
          <w:rFonts w:ascii="Times New Roman" w:eastAsia="Times New Roman" w:hAnsi="Times New Roman" w:cs="Times New Roman"/>
          <w:sz w:val="26"/>
          <w:szCs w:val="26"/>
          <w:lang w:eastAsia="ru-RU"/>
        </w:rPr>
      </w:pPr>
    </w:p>
    <w:p w:rsidR="002A708B" w:rsidRPr="002A708B" w:rsidRDefault="002A708B" w:rsidP="002A708B">
      <w:pPr>
        <w:spacing w:after="180" w:line="280" w:lineRule="exact"/>
        <w:ind w:firstLine="567"/>
        <w:jc w:val="center"/>
        <w:rPr>
          <w:rFonts w:ascii="Times New Roman" w:hAnsi="Times New Roman" w:cs="Times New Roman"/>
          <w:sz w:val="24"/>
          <w:szCs w:val="24"/>
        </w:rPr>
      </w:pPr>
      <w:r w:rsidRPr="002A708B">
        <w:rPr>
          <w:rFonts w:ascii="Times New Roman" w:eastAsia="Times New Roman" w:hAnsi="Times New Roman" w:cs="Times New Roman"/>
          <w:sz w:val="26"/>
          <w:szCs w:val="26"/>
          <w:lang w:eastAsia="ru-RU"/>
        </w:rPr>
        <w:t>Отпечатано в Финансовом университете</w:t>
      </w:r>
      <w:r w:rsidRPr="002A708B">
        <w:rPr>
          <w:rFonts w:ascii="Times New Roman" w:hAnsi="Times New Roman" w:cs="Times New Roman"/>
          <w:sz w:val="24"/>
          <w:szCs w:val="24"/>
        </w:rPr>
        <w:t xml:space="preserve">                                                </w:t>
      </w:r>
    </w:p>
    <w:p w:rsidR="000F75FC" w:rsidRDefault="000F75FC" w:rsidP="002A708B">
      <w:pPr>
        <w:spacing w:after="120" w:line="240" w:lineRule="auto"/>
        <w:ind w:firstLine="567"/>
        <w:jc w:val="right"/>
        <w:rPr>
          <w:rFonts w:ascii="Times New Roman" w:hAnsi="Times New Roman" w:cs="Times New Roman"/>
          <w:sz w:val="24"/>
          <w:szCs w:val="24"/>
        </w:rPr>
      </w:pPr>
    </w:p>
    <w:p w:rsidR="000F75FC" w:rsidRDefault="000F75FC" w:rsidP="002A708B">
      <w:pPr>
        <w:spacing w:after="120" w:line="240" w:lineRule="auto"/>
        <w:ind w:firstLine="567"/>
        <w:jc w:val="right"/>
        <w:rPr>
          <w:rFonts w:ascii="Times New Roman" w:hAnsi="Times New Roman" w:cs="Times New Roman"/>
          <w:sz w:val="24"/>
          <w:szCs w:val="24"/>
        </w:rPr>
      </w:pPr>
    </w:p>
    <w:p w:rsidR="001604C4" w:rsidRDefault="001604C4" w:rsidP="002A708B">
      <w:pPr>
        <w:spacing w:after="120" w:line="240" w:lineRule="auto"/>
        <w:ind w:firstLine="567"/>
        <w:jc w:val="right"/>
        <w:rPr>
          <w:rFonts w:ascii="Times New Roman" w:hAnsi="Times New Roman" w:cs="Times New Roman"/>
          <w:sz w:val="24"/>
          <w:szCs w:val="24"/>
        </w:rPr>
      </w:pPr>
    </w:p>
    <w:p w:rsidR="002A708B" w:rsidRPr="002A708B" w:rsidRDefault="002A708B" w:rsidP="002A708B">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w:t>
      </w:r>
      <w:r w:rsidR="00DD499D">
        <w:rPr>
          <w:rFonts w:ascii="Times New Roman" w:hAnsi="Times New Roman" w:cs="Times New Roman"/>
          <w:sz w:val="24"/>
          <w:szCs w:val="24"/>
        </w:rPr>
        <w:t xml:space="preserve"> Иванова Светлана Анатольевна</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2019</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eastAsia="Times New Roman" w:hAnsi="Times New Roman" w:cs="Times New Roman"/>
          <w:sz w:val="24"/>
          <w:szCs w:val="24"/>
          <w:lang w:eastAsia="ru-RU"/>
        </w:rPr>
        <w:t>©</w:t>
      </w:r>
      <w:r w:rsidR="00DD499D">
        <w:rPr>
          <w:rFonts w:ascii="Times New Roman" w:eastAsia="Times New Roman" w:hAnsi="Times New Roman" w:cs="Times New Roman"/>
          <w:sz w:val="24"/>
          <w:szCs w:val="24"/>
          <w:lang w:eastAsia="ru-RU"/>
        </w:rPr>
        <w:t xml:space="preserve"> Короткова Мария Владимировна</w:t>
      </w:r>
      <w:r w:rsidRPr="002A708B">
        <w:rPr>
          <w:rFonts w:ascii="Times New Roman" w:eastAsia="Times New Roman" w:hAnsi="Times New Roman" w:cs="Times New Roman"/>
          <w:sz w:val="24"/>
          <w:szCs w:val="24"/>
          <w:lang w:eastAsia="ru-RU"/>
        </w:rPr>
        <w:t>, 2019</w:t>
      </w:r>
    </w:p>
    <w:p w:rsidR="002A708B" w:rsidRPr="002A708B" w:rsidRDefault="002A708B" w:rsidP="002A708B">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2019</w:t>
      </w: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right" w:leader="dot" w:pos="9345"/>
        </w:tabs>
        <w:spacing w:after="0"/>
        <w:jc w:val="center"/>
        <w:rPr>
          <w:rFonts w:eastAsia="Times New Roman"/>
          <w:sz w:val="28"/>
          <w:szCs w:val="28"/>
          <w:lang w:eastAsia="ru-RU"/>
        </w:rPr>
      </w:pPr>
    </w:p>
    <w:p w:rsidR="003D5FA8" w:rsidRPr="002A708B" w:rsidRDefault="003D5FA8" w:rsidP="003D5FA8">
      <w:pPr>
        <w:tabs>
          <w:tab w:val="left" w:pos="709"/>
          <w:tab w:val="left" w:pos="993"/>
        </w:tabs>
        <w:ind w:firstLine="567"/>
        <w:jc w:val="center"/>
        <w:rPr>
          <w:b/>
          <w:sz w:val="28"/>
          <w:szCs w:val="28"/>
        </w:rPr>
      </w:pPr>
      <w:r w:rsidRPr="002A708B">
        <w:rPr>
          <w:b/>
          <w:sz w:val="28"/>
          <w:szCs w:val="28"/>
        </w:rPr>
        <w:lastRenderedPageBreak/>
        <w:t>СОДЕРЖАНИЕ</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Наименование вида практики, способа и формы (форм)</w:t>
      </w:r>
    </w:p>
    <w:p w:rsidR="003D5FA8" w:rsidRPr="002A708B" w:rsidRDefault="003D5FA8" w:rsidP="003D5FA8">
      <w:pPr>
        <w:tabs>
          <w:tab w:val="left" w:pos="284"/>
        </w:tabs>
        <w:spacing w:after="0" w:line="240" w:lineRule="auto"/>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ее проведения ……………………………………………………………</w:t>
      </w:r>
      <w:proofErr w:type="gramStart"/>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Цели и задачи практики…………………………………………………</w:t>
      </w:r>
      <w:proofErr w:type="gramStart"/>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Место практики в структуре образовательной </w:t>
      </w:r>
      <w:proofErr w:type="gramStart"/>
      <w:r w:rsidRPr="002A708B">
        <w:rPr>
          <w:rFonts w:ascii="Times New Roman" w:eastAsia="Times New Roman" w:hAnsi="Times New Roman" w:cs="Times New Roman"/>
          <w:sz w:val="28"/>
          <w:szCs w:val="28"/>
          <w:lang w:eastAsia="ru-RU"/>
        </w:rPr>
        <w:t>программы….</w:t>
      </w:r>
      <w:proofErr w:type="gramEnd"/>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.8</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Объем </w:t>
      </w:r>
      <w:proofErr w:type="gramStart"/>
      <w:r w:rsidRPr="002A708B">
        <w:rPr>
          <w:rFonts w:ascii="Times New Roman" w:eastAsia="Times New Roman" w:hAnsi="Times New Roman" w:cs="Times New Roman"/>
          <w:sz w:val="28"/>
          <w:szCs w:val="28"/>
          <w:lang w:eastAsia="ru-RU"/>
        </w:rPr>
        <w:t>практики  в</w:t>
      </w:r>
      <w:proofErr w:type="gramEnd"/>
      <w:r w:rsidRPr="002A708B">
        <w:rPr>
          <w:rFonts w:ascii="Times New Roman" w:eastAsia="Times New Roman" w:hAnsi="Times New Roman" w:cs="Times New Roman"/>
          <w:sz w:val="28"/>
          <w:szCs w:val="28"/>
          <w:lang w:eastAsia="ru-RU"/>
        </w:rPr>
        <w:t xml:space="preserve"> зачетных единицах и ее продолжительность в неделях ли</w:t>
      </w:r>
      <w:r w:rsidR="005B7079">
        <w:rPr>
          <w:rFonts w:ascii="Times New Roman" w:eastAsia="Times New Roman" w:hAnsi="Times New Roman" w:cs="Times New Roman"/>
          <w:sz w:val="28"/>
          <w:szCs w:val="28"/>
          <w:lang w:eastAsia="ru-RU"/>
        </w:rPr>
        <w:t>бо в академических часа.</w:t>
      </w:r>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8</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Содержание пра</w:t>
      </w:r>
      <w:r w:rsidR="0008223E">
        <w:rPr>
          <w:rFonts w:ascii="Times New Roman" w:eastAsia="Times New Roman" w:hAnsi="Times New Roman" w:cs="Times New Roman"/>
          <w:sz w:val="28"/>
          <w:szCs w:val="28"/>
          <w:lang w:eastAsia="ru-RU"/>
        </w:rPr>
        <w:t>ктики………</w:t>
      </w:r>
      <w:proofErr w:type="gramStart"/>
      <w:r w:rsidR="0008223E">
        <w:rPr>
          <w:rFonts w:ascii="Times New Roman" w:eastAsia="Times New Roman" w:hAnsi="Times New Roman" w:cs="Times New Roman"/>
          <w:sz w:val="28"/>
          <w:szCs w:val="28"/>
          <w:lang w:eastAsia="ru-RU"/>
        </w:rPr>
        <w:t>…….</w:t>
      </w:r>
      <w:proofErr w:type="gramEnd"/>
      <w:r w:rsidR="0008223E">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………..9</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Формы отчетности по практике </w:t>
      </w: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w:t>
      </w:r>
      <w:r w:rsidR="005466F6">
        <w:rPr>
          <w:rFonts w:ascii="Times New Roman" w:eastAsia="Times New Roman" w:hAnsi="Times New Roman" w:cs="Times New Roman"/>
          <w:sz w:val="28"/>
          <w:szCs w:val="28"/>
          <w:lang w:eastAsia="ru-RU"/>
        </w:rPr>
        <w:t>1</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практике……………………………………………...….........</w:t>
      </w:r>
      <w:r>
        <w:rPr>
          <w:rFonts w:ascii="Times New Roman" w:eastAsia="Times New Roman" w:hAnsi="Times New Roman" w:cs="Times New Roman"/>
          <w:sz w:val="28"/>
          <w:szCs w:val="28"/>
          <w:lang w:eastAsia="ru-RU"/>
        </w:rPr>
        <w:t>1</w:t>
      </w:r>
      <w:r w:rsidR="005466F6">
        <w:rPr>
          <w:rFonts w:ascii="Times New Roman" w:eastAsia="Times New Roman" w:hAnsi="Times New Roman" w:cs="Times New Roman"/>
          <w:sz w:val="28"/>
          <w:szCs w:val="28"/>
          <w:lang w:eastAsia="ru-RU"/>
        </w:rPr>
        <w:t>4</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Перечень учебной литературы и ресурсов сети «Интернет», необходимых для</w:t>
      </w:r>
      <w:r w:rsidR="0008223E">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проведения практики…</w:t>
      </w:r>
      <w:proofErr w:type="gramStart"/>
      <w:r w:rsidRPr="002A708B">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0822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16</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w:t>
      </w:r>
      <w:proofErr w:type="gramStart"/>
      <w:r w:rsidRPr="002A708B">
        <w:rPr>
          <w:rFonts w:ascii="Times New Roman" w:eastAsia="Times New Roman" w:hAnsi="Times New Roman" w:cs="Times New Roman"/>
          <w:sz w:val="28"/>
          <w:szCs w:val="28"/>
          <w:lang w:eastAsia="ru-RU"/>
        </w:rPr>
        <w:t>систем..</w:t>
      </w:r>
      <w:proofErr w:type="gramEnd"/>
      <w:r w:rsidRPr="002A708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w:t>
      </w:r>
      <w:r w:rsidR="005466F6">
        <w:rPr>
          <w:rFonts w:ascii="Times New Roman" w:eastAsia="Times New Roman" w:hAnsi="Times New Roman" w:cs="Times New Roman"/>
          <w:sz w:val="28"/>
          <w:szCs w:val="28"/>
          <w:lang w:eastAsia="ru-RU"/>
        </w:rPr>
        <w:t>....19</w:t>
      </w:r>
    </w:p>
    <w:p w:rsidR="003D5FA8" w:rsidRPr="002A708B" w:rsidRDefault="003D5FA8" w:rsidP="003D5FA8">
      <w:pPr>
        <w:numPr>
          <w:ilvl w:val="0"/>
          <w:numId w:val="24"/>
        </w:numPr>
        <w:tabs>
          <w:tab w:val="left" w:pos="284"/>
        </w:tabs>
        <w:spacing w:after="0" w:line="240" w:lineRule="auto"/>
        <w:ind w:left="0" w:firstLine="0"/>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Описание материально-технической базы, необходимой для проведения практики…………………………………………………………</w:t>
      </w:r>
      <w:proofErr w:type="gramStart"/>
      <w:r w:rsidRPr="002A708B">
        <w:rPr>
          <w:rFonts w:ascii="Times New Roman" w:eastAsia="Times New Roman" w:hAnsi="Times New Roman" w:cs="Times New Roman"/>
          <w:sz w:val="28"/>
          <w:szCs w:val="28"/>
          <w:lang w:eastAsia="ru-RU"/>
        </w:rPr>
        <w:t>…….</w:t>
      </w:r>
      <w:proofErr w:type="gramEnd"/>
      <w:r w:rsidRPr="002A708B">
        <w:rPr>
          <w:rFonts w:ascii="Times New Roman" w:eastAsia="Times New Roman" w:hAnsi="Times New Roman" w:cs="Times New Roman"/>
          <w:sz w:val="28"/>
          <w:szCs w:val="28"/>
          <w:lang w:eastAsia="ru-RU"/>
        </w:rPr>
        <w:t>.….…</w:t>
      </w:r>
      <w:r w:rsidR="008F3CF3">
        <w:rPr>
          <w:rFonts w:ascii="Times New Roman" w:eastAsia="Times New Roman" w:hAnsi="Times New Roman" w:cs="Times New Roman"/>
          <w:sz w:val="28"/>
          <w:szCs w:val="28"/>
          <w:lang w:eastAsia="ru-RU"/>
        </w:rPr>
        <w:t>…..20</w:t>
      </w:r>
    </w:p>
    <w:p w:rsidR="003D5FA8" w:rsidRPr="002A708B" w:rsidRDefault="003D5FA8" w:rsidP="003D5FA8">
      <w:pPr>
        <w:tabs>
          <w:tab w:val="left" w:pos="284"/>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Приложения……………………………………………………………</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…..2</w:t>
      </w:r>
      <w:r w:rsidR="008F3CF3">
        <w:rPr>
          <w:rFonts w:ascii="Times New Roman" w:eastAsia="Times New Roman" w:hAnsi="Times New Roman" w:cs="Times New Roman"/>
          <w:sz w:val="28"/>
          <w:szCs w:val="28"/>
          <w:lang w:eastAsia="ru-RU"/>
        </w:rPr>
        <w:t>1</w:t>
      </w:r>
      <w:r w:rsidRPr="002A708B">
        <w:rPr>
          <w:rFonts w:ascii="Times New Roman" w:eastAsia="Times New Roman" w:hAnsi="Times New Roman" w:cs="Times New Roman"/>
          <w:sz w:val="28"/>
          <w:szCs w:val="28"/>
          <w:lang w:eastAsia="ru-RU"/>
        </w:rPr>
        <w:t xml:space="preserve">  </w:t>
      </w:r>
    </w:p>
    <w:p w:rsidR="001471DC" w:rsidRDefault="001471DC"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Default="003D5FA8" w:rsidP="001471DC">
      <w:pPr>
        <w:spacing w:after="0" w:line="240" w:lineRule="auto"/>
        <w:rPr>
          <w:rFonts w:ascii="Times New Roman" w:eastAsia="MS Mincho" w:hAnsi="Times New Roman" w:cs="Times New Roman"/>
          <w:bCs/>
          <w:sz w:val="28"/>
          <w:szCs w:val="28"/>
          <w:lang w:eastAsia="ru-RU"/>
        </w:rPr>
      </w:pPr>
    </w:p>
    <w:p w:rsidR="003D5FA8" w:rsidRPr="001471DC" w:rsidRDefault="003D5FA8" w:rsidP="001471DC">
      <w:pPr>
        <w:spacing w:after="0" w:line="240" w:lineRule="auto"/>
        <w:rPr>
          <w:rFonts w:ascii="Times New Roman" w:eastAsia="MS Mincho" w:hAnsi="Times New Roman" w:cs="Times New Roman"/>
          <w:bCs/>
          <w:sz w:val="28"/>
          <w:szCs w:val="28"/>
          <w:lang w:eastAsia="ru-RU"/>
        </w:rPr>
      </w:pPr>
    </w:p>
    <w:p w:rsidR="001471DC" w:rsidRDefault="001471DC" w:rsidP="002A708B">
      <w:pPr>
        <w:tabs>
          <w:tab w:val="left" w:pos="709"/>
          <w:tab w:val="left" w:pos="993"/>
        </w:tabs>
        <w:ind w:firstLine="567"/>
        <w:jc w:val="center"/>
        <w:rPr>
          <w:b/>
          <w:sz w:val="28"/>
          <w:szCs w:val="28"/>
        </w:rPr>
      </w:pPr>
    </w:p>
    <w:p w:rsidR="002A708B" w:rsidRDefault="002A708B" w:rsidP="002A708B">
      <w:pPr>
        <w:rPr>
          <w:lang w:eastAsia="ru-RU"/>
        </w:rPr>
      </w:pPr>
    </w:p>
    <w:p w:rsidR="001604C4" w:rsidRDefault="001604C4" w:rsidP="002A708B">
      <w:pPr>
        <w:rPr>
          <w:lang w:eastAsia="ru-RU"/>
        </w:rPr>
      </w:pPr>
    </w:p>
    <w:p w:rsidR="001604C4" w:rsidRPr="002A708B" w:rsidRDefault="001604C4" w:rsidP="002A708B">
      <w:pPr>
        <w:rPr>
          <w:lang w:eastAsia="ru-RU"/>
        </w:rPr>
      </w:pPr>
    </w:p>
    <w:p w:rsidR="002A708B" w:rsidRPr="002A708B" w:rsidRDefault="002A708B" w:rsidP="002A708B">
      <w:pPr>
        <w:numPr>
          <w:ilvl w:val="0"/>
          <w:numId w:val="1"/>
        </w:numPr>
        <w:tabs>
          <w:tab w:val="left" w:pos="993"/>
        </w:tabs>
        <w:spacing w:after="0" w:line="240" w:lineRule="auto"/>
        <w:ind w:left="0" w:firstLine="992"/>
        <w:contextualSpacing/>
        <w:jc w:val="both"/>
        <w:rPr>
          <w:rFonts w:ascii="Times New Roman" w:hAnsi="Times New Roman" w:cs="Times New Roman"/>
          <w:b/>
          <w:sz w:val="28"/>
          <w:szCs w:val="28"/>
        </w:rPr>
      </w:pPr>
      <w:r w:rsidRPr="002A708B">
        <w:rPr>
          <w:rFonts w:ascii="Times New Roman" w:hAnsi="Times New Roman" w:cs="Times New Roman"/>
          <w:b/>
          <w:sz w:val="28"/>
          <w:szCs w:val="28"/>
        </w:rPr>
        <w:lastRenderedPageBreak/>
        <w:t>Наименование вида практики, способа и формы (форм) ее проведения</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Наименование вида практики – производственная практика.</w:t>
      </w:r>
    </w:p>
    <w:p w:rsidR="002A708B" w:rsidRPr="002A708B" w:rsidRDefault="002A708B" w:rsidP="002A708B">
      <w:pPr>
        <w:spacing w:after="0" w:line="240" w:lineRule="auto"/>
        <w:ind w:firstLine="992"/>
        <w:jc w:val="both"/>
        <w:rPr>
          <w:rFonts w:ascii="Times New Roman" w:hAnsi="Times New Roman" w:cs="Times New Roman"/>
          <w:b/>
          <w:sz w:val="28"/>
          <w:szCs w:val="28"/>
        </w:rPr>
      </w:pPr>
      <w:r w:rsidRPr="002A708B">
        <w:rPr>
          <w:rFonts w:ascii="Times New Roman" w:hAnsi="Times New Roman" w:cs="Times New Roman"/>
          <w:sz w:val="28"/>
          <w:szCs w:val="28"/>
        </w:rPr>
        <w:t>Типы производственной практики:</w:t>
      </w:r>
      <w:r w:rsidRPr="002A708B">
        <w:rPr>
          <w:rFonts w:ascii="Times New Roman" w:hAnsi="Times New Roman" w:cs="Times New Roman"/>
          <w:b/>
          <w:sz w:val="28"/>
          <w:szCs w:val="28"/>
        </w:rPr>
        <w:t xml:space="preserve">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практика по получению профессиональных умений и опыта профессиональной деятельности;</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 xml:space="preserve">педагогическая практика; </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преддипломная практика.</w:t>
      </w:r>
    </w:p>
    <w:p w:rsidR="002A708B" w:rsidRPr="002A708B" w:rsidRDefault="002A708B" w:rsidP="002A708B">
      <w:pPr>
        <w:spacing w:after="0" w:line="240" w:lineRule="auto"/>
        <w:ind w:firstLine="992"/>
        <w:jc w:val="both"/>
        <w:rPr>
          <w:rFonts w:ascii="Times New Roman" w:hAnsi="Times New Roman" w:cs="Times New Roman"/>
          <w:sz w:val="28"/>
          <w:szCs w:val="28"/>
        </w:rPr>
      </w:pPr>
      <w:r w:rsidRPr="002A708B">
        <w:rPr>
          <w:rFonts w:ascii="Times New Roman" w:hAnsi="Times New Roman" w:cs="Times New Roman"/>
          <w:sz w:val="28"/>
          <w:szCs w:val="28"/>
        </w:rPr>
        <w:t>Форма проведения практики – непрерывно.</w:t>
      </w:r>
    </w:p>
    <w:p w:rsidR="002A708B" w:rsidRPr="002A708B" w:rsidRDefault="002A708B" w:rsidP="002A708B">
      <w:pPr>
        <w:spacing w:after="0" w:line="240" w:lineRule="auto"/>
        <w:ind w:firstLine="709"/>
        <w:jc w:val="both"/>
        <w:rPr>
          <w:rFonts w:ascii="Times New Roman" w:hAnsi="Times New Roman" w:cs="Times New Roman"/>
          <w:sz w:val="28"/>
          <w:szCs w:val="28"/>
        </w:rPr>
      </w:pPr>
      <w:r w:rsidRPr="002A708B">
        <w:rPr>
          <w:rFonts w:ascii="Times New Roman" w:hAnsi="Times New Roman" w:cs="Times New Roman"/>
          <w:sz w:val="28"/>
          <w:szCs w:val="28"/>
        </w:rPr>
        <w:t xml:space="preserve">Способы проведения практики – стационарная, выездная. </w:t>
      </w:r>
      <w:r w:rsidR="000F75FC">
        <w:rPr>
          <w:rFonts w:ascii="Times New Roman" w:hAnsi="Times New Roman" w:cs="Times New Roman"/>
          <w:sz w:val="28"/>
          <w:szCs w:val="28"/>
        </w:rPr>
        <w:t>П</w:t>
      </w:r>
      <w:r w:rsidR="000F75FC" w:rsidRPr="002A708B">
        <w:rPr>
          <w:rFonts w:ascii="Times New Roman" w:hAnsi="Times New Roman" w:cs="Times New Roman"/>
          <w:sz w:val="28"/>
          <w:szCs w:val="28"/>
        </w:rPr>
        <w:t xml:space="preserve">роизводственная </w:t>
      </w:r>
      <w:r w:rsidRPr="002A708B">
        <w:rPr>
          <w:sz w:val="28"/>
          <w:szCs w:val="28"/>
        </w:rPr>
        <w:t>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962DEC" w:rsidRDefault="00962DEC" w:rsidP="002A708B">
      <w:pPr>
        <w:spacing w:after="0" w:line="240" w:lineRule="auto"/>
        <w:ind w:firstLine="709"/>
        <w:jc w:val="both"/>
        <w:rPr>
          <w:rFonts w:ascii="Times New Roman" w:eastAsia="Times New Roman" w:hAnsi="Times New Roman" w:cs="Times New Roman"/>
          <w:b/>
          <w:sz w:val="28"/>
          <w:szCs w:val="28"/>
          <w:lang w:eastAsia="ru-RU"/>
        </w:rPr>
      </w:pPr>
    </w:p>
    <w:p w:rsidR="002A708B" w:rsidRPr="002A708B" w:rsidRDefault="002A708B" w:rsidP="002A708B">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 xml:space="preserve">2. Цель и задачи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Общей целью производственной практики студентов, обучающихся по </w:t>
      </w:r>
      <w:r w:rsidR="000F75FC">
        <w:rPr>
          <w:rFonts w:ascii="Times New Roman" w:eastAsia="Times New Roman" w:hAnsi="Times New Roman" w:cs="Times New Roman"/>
          <w:sz w:val="28"/>
          <w:szCs w:val="28"/>
          <w:lang w:eastAsia="ru-RU"/>
        </w:rPr>
        <w:t>направлению подготовки 40.04.01</w:t>
      </w:r>
      <w:r w:rsidRPr="002A708B">
        <w:rPr>
          <w:rFonts w:ascii="Times New Roman" w:eastAsia="Times New Roman" w:hAnsi="Times New Roman" w:cs="Times New Roman"/>
          <w:sz w:val="28"/>
          <w:szCs w:val="28"/>
          <w:lang w:eastAsia="ru-RU"/>
        </w:rPr>
        <w:t xml:space="preserve"> «Юриспруденция», </w:t>
      </w:r>
      <w:r w:rsidR="000F75FC" w:rsidRPr="00812862">
        <w:rPr>
          <w:rFonts w:ascii="Times New Roman" w:eastAsia="Times New Roman" w:hAnsi="Times New Roman"/>
          <w:sz w:val="28"/>
          <w:szCs w:val="28"/>
        </w:rPr>
        <w:t xml:space="preserve">направленность программы </w:t>
      </w:r>
      <w:proofErr w:type="gramStart"/>
      <w:r w:rsidR="000F75FC" w:rsidRPr="00812862">
        <w:rPr>
          <w:rFonts w:ascii="Times New Roman" w:eastAsia="Times New Roman" w:hAnsi="Times New Roman"/>
          <w:sz w:val="28"/>
          <w:szCs w:val="28"/>
        </w:rPr>
        <w:t>магистратуры</w:t>
      </w:r>
      <w:r w:rsidR="000F75FC" w:rsidRPr="002A708B">
        <w:rPr>
          <w:rFonts w:ascii="Times New Roman" w:eastAsia="Times New Roman" w:hAnsi="Times New Roman" w:cs="Times New Roman"/>
          <w:sz w:val="28"/>
          <w:szCs w:val="28"/>
          <w:lang w:eastAsia="ru-RU"/>
        </w:rPr>
        <w:t xml:space="preserve"> </w:t>
      </w:r>
      <w:r w:rsidR="000F75FC">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w:t>
      </w:r>
      <w:proofErr w:type="gramEnd"/>
      <w:r w:rsidR="00B909F0">
        <w:rPr>
          <w:rFonts w:ascii="Times New Roman" w:eastAsia="Times New Roman" w:hAnsi="Times New Roman" w:cs="Times New Roman"/>
          <w:sz w:val="28"/>
          <w:szCs w:val="28"/>
          <w:lang w:eastAsia="ru-RU"/>
        </w:rPr>
        <w:t>Юрист для частного бизнеса и власти»</w:t>
      </w:r>
      <w:r w:rsidRPr="002A708B">
        <w:rPr>
          <w:rFonts w:ascii="Times New Roman" w:eastAsia="Times New Roman" w:hAnsi="Times New Roman" w:cs="Times New Roman"/>
          <w:sz w:val="28"/>
          <w:szCs w:val="28"/>
          <w:lang w:eastAsia="ru-RU"/>
        </w:rPr>
        <w:t xml:space="preserve"> является </w:t>
      </w:r>
      <w:r w:rsidRPr="005139C1">
        <w:rPr>
          <w:rFonts w:ascii="Times New Roman" w:eastAsia="Times New Roman" w:hAnsi="Times New Roman" w:cs="Times New Roman"/>
          <w:sz w:val="28"/>
          <w:szCs w:val="28"/>
          <w:lang w:eastAsia="ru-RU"/>
        </w:rPr>
        <w:t>систематизация, обобщение, закрепление, углубление теоретических и практических знаний и умений, приобретенных студентами при освоении  образовательной программы магистратуры.</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Программа производственной практики</w:t>
      </w:r>
      <w:r w:rsidR="002A708B" w:rsidRPr="002A708B">
        <w:rPr>
          <w:rFonts w:ascii="Times New Roman" w:eastAsia="Times New Roman" w:hAnsi="Times New Roman" w:cs="Times New Roman"/>
          <w:sz w:val="28"/>
          <w:szCs w:val="28"/>
          <w:lang w:eastAsia="ru-RU"/>
        </w:rPr>
        <w:t xml:space="preserve">  ориентирована на подготовку кадров, обладающих системными комплексными знаниями правовых и процессуальных аспектов </w:t>
      </w:r>
      <w:r w:rsidR="009A08C4">
        <w:rPr>
          <w:rFonts w:ascii="Times New Roman" w:eastAsia="Times New Roman" w:hAnsi="Times New Roman" w:cs="Times New Roman"/>
          <w:sz w:val="28"/>
          <w:szCs w:val="28"/>
          <w:lang w:eastAsia="ru-RU"/>
        </w:rPr>
        <w:t>функционирования бизнеса и власти</w:t>
      </w:r>
      <w:r w:rsidR="002A708B" w:rsidRPr="002A708B">
        <w:rPr>
          <w:rFonts w:ascii="Times New Roman" w:eastAsia="Times New Roman" w:hAnsi="Times New Roman" w:cs="Times New Roman"/>
          <w:sz w:val="28"/>
          <w:szCs w:val="28"/>
          <w:lang w:eastAsia="ru-RU"/>
        </w:rPr>
        <w:t xml:space="preserve">; владеющих </w:t>
      </w:r>
      <w:r w:rsidR="009A08C4">
        <w:rPr>
          <w:rFonts w:ascii="Times New Roman" w:eastAsia="Times New Roman" w:hAnsi="Times New Roman" w:cs="Times New Roman"/>
          <w:sz w:val="28"/>
          <w:szCs w:val="28"/>
          <w:lang w:eastAsia="ru-RU"/>
        </w:rPr>
        <w:t>навыками юридического сопровождения деятельности хозяйствующих субъектов и органов публичной власти</w:t>
      </w:r>
      <w:r w:rsidR="002A708B" w:rsidRPr="002A708B">
        <w:rPr>
          <w:rFonts w:ascii="Times New Roman" w:eastAsia="Times New Roman" w:hAnsi="Times New Roman" w:cs="Times New Roman"/>
          <w:sz w:val="28"/>
          <w:szCs w:val="28"/>
          <w:lang w:eastAsia="ru-RU"/>
        </w:rPr>
        <w:t xml:space="preserve">; способных осуществлять междисциплинарные исследования фундаментального  и прикладного характера, в  том числе по формированию научно-обоснованных практических рекомендаций, касающихся повышения эффективности </w:t>
      </w:r>
      <w:r w:rsidR="008E7BE5">
        <w:rPr>
          <w:rFonts w:ascii="Times New Roman" w:eastAsia="Times New Roman" w:hAnsi="Times New Roman" w:cs="Times New Roman"/>
          <w:sz w:val="28"/>
          <w:szCs w:val="28"/>
          <w:lang w:eastAsia="ru-RU"/>
        </w:rPr>
        <w:t>правового регулирования гражданского борота.</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Настоящая программа практики ориентирована на выполнение студентом работ, соответствующих компетенциям направления и профиля подготовки </w:t>
      </w:r>
      <w:proofErr w:type="gramStart"/>
      <w:r w:rsidRPr="002A708B">
        <w:rPr>
          <w:rFonts w:ascii="Times New Roman" w:eastAsia="Times New Roman" w:hAnsi="Times New Roman" w:cs="Times New Roman"/>
          <w:sz w:val="28"/>
          <w:szCs w:val="28"/>
          <w:lang w:eastAsia="ru-RU"/>
        </w:rPr>
        <w:t>в Финансовом университете</w:t>
      </w:r>
      <w:proofErr w:type="gramEnd"/>
      <w:r w:rsidRPr="002A708B">
        <w:rPr>
          <w:rFonts w:ascii="Times New Roman" w:eastAsia="Times New Roman" w:hAnsi="Times New Roman" w:cs="Times New Roman"/>
          <w:sz w:val="28"/>
          <w:szCs w:val="28"/>
          <w:lang w:eastAsia="ru-RU"/>
        </w:rPr>
        <w:t xml:space="preserve"> </w:t>
      </w:r>
      <w:r w:rsidRPr="005139C1">
        <w:rPr>
          <w:rFonts w:ascii="Times New Roman" w:eastAsia="Times New Roman" w:hAnsi="Times New Roman" w:cs="Times New Roman"/>
          <w:sz w:val="28"/>
          <w:szCs w:val="28"/>
          <w:lang w:eastAsia="ru-RU"/>
        </w:rPr>
        <w:t>и предусматривает многократную проверку владения компетенциями.</w:t>
      </w:r>
      <w:r w:rsidRPr="002A708B">
        <w:rPr>
          <w:rFonts w:ascii="Times New Roman" w:eastAsia="Times New Roman" w:hAnsi="Times New Roman" w:cs="Times New Roman"/>
          <w:sz w:val="28"/>
          <w:szCs w:val="28"/>
          <w:lang w:eastAsia="ru-RU"/>
        </w:rPr>
        <w:t xml:space="preserve">  </w:t>
      </w:r>
    </w:p>
    <w:p w:rsidR="002A708B" w:rsidRPr="002A708B" w:rsidRDefault="000F75FC" w:rsidP="002A70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Задачи производственной </w:t>
      </w:r>
      <w:r w:rsidR="002A708B" w:rsidRPr="002A708B">
        <w:rPr>
          <w:rFonts w:ascii="Times New Roman" w:eastAsia="Times New Roman" w:hAnsi="Times New Roman" w:cs="Times New Roman"/>
          <w:sz w:val="28"/>
          <w:szCs w:val="28"/>
          <w:lang w:eastAsia="ru-RU"/>
        </w:rPr>
        <w:t xml:space="preserve">практики: </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1.</w:t>
      </w:r>
      <w:r w:rsidRPr="000F1E03">
        <w:rPr>
          <w:rFonts w:ascii="Times New Roman" w:eastAsia="Times New Roman" w:hAnsi="Times New Roman" w:cs="Times New Roman"/>
          <w:sz w:val="28"/>
          <w:szCs w:val="28"/>
          <w:lang w:eastAsia="ru-RU"/>
        </w:rPr>
        <w:tab/>
        <w:t>закрепление и углубление теоретических знаний, полученных студентами при изучении дисциплин магистерской программы;</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2.</w:t>
      </w:r>
      <w:r w:rsidRPr="000F1E03">
        <w:rPr>
          <w:rFonts w:ascii="Times New Roman" w:eastAsia="Times New Roman" w:hAnsi="Times New Roman" w:cs="Times New Roman"/>
          <w:sz w:val="28"/>
          <w:szCs w:val="28"/>
          <w:lang w:eastAsia="ru-RU"/>
        </w:rPr>
        <w:tab/>
        <w:t>получение навыка составления и работы с юридическими документами;</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3.</w:t>
      </w:r>
      <w:r w:rsidRPr="000F1E03">
        <w:rPr>
          <w:rFonts w:ascii="Times New Roman" w:eastAsia="Times New Roman" w:hAnsi="Times New Roman" w:cs="Times New Roman"/>
          <w:sz w:val="28"/>
          <w:szCs w:val="28"/>
          <w:lang w:eastAsia="ru-RU"/>
        </w:rPr>
        <w:tab/>
        <w:t>получение навыка консультирования по вопросам правоприменения в сфере бизнеса и власти;</w:t>
      </w:r>
    </w:p>
    <w:p w:rsidR="000F1E03" w:rsidRP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lastRenderedPageBreak/>
        <w:t>4.</w:t>
      </w:r>
      <w:r w:rsidRPr="000F1E03">
        <w:rPr>
          <w:rFonts w:ascii="Times New Roman" w:eastAsia="Times New Roman" w:hAnsi="Times New Roman" w:cs="Times New Roman"/>
          <w:sz w:val="28"/>
          <w:szCs w:val="28"/>
          <w:lang w:eastAsia="ru-RU"/>
        </w:rPr>
        <w:tab/>
        <w:t>получение навыка взаимодействия с органами государственной власти и органами местного</w:t>
      </w:r>
      <w:r>
        <w:rPr>
          <w:rFonts w:ascii="Times New Roman" w:eastAsia="Times New Roman" w:hAnsi="Times New Roman" w:cs="Times New Roman"/>
          <w:sz w:val="28"/>
          <w:szCs w:val="28"/>
          <w:lang w:eastAsia="ru-RU"/>
        </w:rPr>
        <w:t xml:space="preserve"> самоуправления</w:t>
      </w:r>
      <w:r w:rsidRPr="000F1E03">
        <w:rPr>
          <w:rFonts w:ascii="Times New Roman" w:eastAsia="Times New Roman" w:hAnsi="Times New Roman" w:cs="Times New Roman"/>
          <w:sz w:val="28"/>
          <w:szCs w:val="28"/>
          <w:lang w:eastAsia="ru-RU"/>
        </w:rPr>
        <w:t>;</w:t>
      </w:r>
    </w:p>
    <w:p w:rsidR="000F1E03" w:rsidRDefault="000F1E03" w:rsidP="000F1E03">
      <w:pPr>
        <w:spacing w:after="0" w:line="240" w:lineRule="auto"/>
        <w:ind w:firstLine="709"/>
        <w:jc w:val="both"/>
        <w:rPr>
          <w:rFonts w:ascii="Times New Roman" w:eastAsia="Times New Roman" w:hAnsi="Times New Roman" w:cs="Times New Roman"/>
          <w:sz w:val="28"/>
          <w:szCs w:val="28"/>
          <w:lang w:eastAsia="ru-RU"/>
        </w:rPr>
      </w:pPr>
      <w:r w:rsidRPr="000F1E03">
        <w:rPr>
          <w:rFonts w:ascii="Times New Roman" w:eastAsia="Times New Roman" w:hAnsi="Times New Roman" w:cs="Times New Roman"/>
          <w:sz w:val="28"/>
          <w:szCs w:val="28"/>
          <w:lang w:eastAsia="ru-RU"/>
        </w:rPr>
        <w:t>5.</w:t>
      </w:r>
      <w:r w:rsidRPr="000F1E03">
        <w:rPr>
          <w:rFonts w:ascii="Times New Roman" w:eastAsia="Times New Roman" w:hAnsi="Times New Roman" w:cs="Times New Roman"/>
          <w:sz w:val="28"/>
          <w:szCs w:val="28"/>
          <w:lang w:eastAsia="ru-RU"/>
        </w:rPr>
        <w:tab/>
        <w:t>овладение методикой проведения отдельных процессуальных действий.</w:t>
      </w:r>
    </w:p>
    <w:p w:rsidR="0008223E" w:rsidRDefault="0008223E" w:rsidP="000F1E03">
      <w:pPr>
        <w:spacing w:after="0" w:line="240" w:lineRule="auto"/>
        <w:ind w:firstLine="709"/>
        <w:jc w:val="both"/>
        <w:rPr>
          <w:rFonts w:ascii="Times New Roman" w:eastAsia="Times New Roman" w:hAnsi="Times New Roman" w:cs="Times New Roman"/>
          <w:sz w:val="28"/>
          <w:szCs w:val="28"/>
          <w:lang w:eastAsia="ru-RU"/>
        </w:rPr>
      </w:pPr>
    </w:p>
    <w:p w:rsidR="002A708B" w:rsidRDefault="002A708B" w:rsidP="002A708B">
      <w:pPr>
        <w:spacing w:after="0" w:line="240" w:lineRule="auto"/>
        <w:ind w:firstLine="709"/>
        <w:contextualSpacing/>
        <w:jc w:val="both"/>
        <w:rPr>
          <w:b/>
          <w:sz w:val="28"/>
          <w:szCs w:val="28"/>
        </w:rPr>
      </w:pPr>
      <w:r w:rsidRPr="002A708B">
        <w:rPr>
          <w:rFonts w:ascii="Times New Roman" w:eastAsia="Times New Roman" w:hAnsi="Times New Roman" w:cs="Times New Roman"/>
          <w:b/>
          <w:sz w:val="28"/>
          <w:szCs w:val="28"/>
          <w:lang w:eastAsia="ru-RU"/>
        </w:rPr>
        <w:t xml:space="preserve">3. </w:t>
      </w:r>
      <w:r w:rsidRPr="002A708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524A0D" w:rsidRDefault="00524A0D" w:rsidP="002A708B">
      <w:pPr>
        <w:spacing w:after="0" w:line="240" w:lineRule="auto"/>
        <w:ind w:firstLine="709"/>
        <w:contextualSpacing/>
        <w:jc w:val="both"/>
        <w:rPr>
          <w:b/>
          <w:sz w:val="28"/>
          <w:szCs w:val="28"/>
        </w:rPr>
      </w:pPr>
    </w:p>
    <w:tbl>
      <w:tblPr>
        <w:tblStyle w:val="27"/>
        <w:tblW w:w="9272" w:type="dxa"/>
        <w:tblInd w:w="108" w:type="dxa"/>
        <w:tblLayout w:type="fixed"/>
        <w:tblLook w:val="04A0" w:firstRow="1" w:lastRow="0" w:firstColumn="1" w:lastColumn="0" w:noHBand="0" w:noVBand="1"/>
      </w:tblPr>
      <w:tblGrid>
        <w:gridCol w:w="1021"/>
        <w:gridCol w:w="2127"/>
        <w:gridCol w:w="2693"/>
        <w:gridCol w:w="3431"/>
      </w:tblGrid>
      <w:tr w:rsidR="00524A0D" w:rsidRPr="00524A0D" w:rsidTr="00AA38B1">
        <w:tc>
          <w:tcPr>
            <w:tcW w:w="1021" w:type="dxa"/>
          </w:tcPr>
          <w:p w:rsidR="00524A0D" w:rsidRPr="00524A0D" w:rsidRDefault="00524A0D" w:rsidP="00CB0858">
            <w:pPr>
              <w:tabs>
                <w:tab w:val="left" w:pos="1308"/>
              </w:tabs>
              <w:ind w:left="-74" w:right="-244"/>
              <w:jc w:val="both"/>
              <w:rPr>
                <w:color w:val="000000"/>
                <w:sz w:val="24"/>
                <w:szCs w:val="24"/>
              </w:rPr>
            </w:pPr>
            <w:r w:rsidRPr="00524A0D">
              <w:rPr>
                <w:color w:val="000000"/>
                <w:sz w:val="24"/>
                <w:szCs w:val="24"/>
              </w:rPr>
              <w:t xml:space="preserve">Код </w:t>
            </w:r>
            <w:proofErr w:type="spellStart"/>
            <w:proofErr w:type="gramStart"/>
            <w:r w:rsidRPr="00524A0D">
              <w:rPr>
                <w:color w:val="000000"/>
                <w:sz w:val="24"/>
                <w:szCs w:val="24"/>
              </w:rPr>
              <w:t>ком</w:t>
            </w:r>
            <w:r>
              <w:rPr>
                <w:color w:val="000000"/>
                <w:sz w:val="24"/>
                <w:szCs w:val="24"/>
              </w:rPr>
              <w:t>петен</w:t>
            </w:r>
            <w:r w:rsidRPr="00524A0D">
              <w:rPr>
                <w:color w:val="000000"/>
                <w:sz w:val="24"/>
                <w:szCs w:val="24"/>
              </w:rPr>
              <w:t>-ции</w:t>
            </w:r>
            <w:proofErr w:type="spellEnd"/>
            <w:proofErr w:type="gramEnd"/>
          </w:p>
        </w:tc>
        <w:tc>
          <w:tcPr>
            <w:tcW w:w="2127" w:type="dxa"/>
          </w:tcPr>
          <w:p w:rsidR="00524A0D" w:rsidRPr="00524A0D" w:rsidRDefault="00524A0D" w:rsidP="00524A0D">
            <w:pPr>
              <w:jc w:val="both"/>
              <w:rPr>
                <w:color w:val="000000"/>
                <w:sz w:val="24"/>
                <w:szCs w:val="24"/>
              </w:rPr>
            </w:pPr>
            <w:r w:rsidRPr="00524A0D">
              <w:rPr>
                <w:color w:val="000000"/>
                <w:sz w:val="24"/>
                <w:szCs w:val="24"/>
              </w:rPr>
              <w:t>Наименование компетенции</w:t>
            </w:r>
          </w:p>
        </w:tc>
        <w:tc>
          <w:tcPr>
            <w:tcW w:w="2693" w:type="dxa"/>
          </w:tcPr>
          <w:p w:rsidR="00524A0D" w:rsidRPr="00524A0D" w:rsidRDefault="00524A0D" w:rsidP="00524A0D">
            <w:pPr>
              <w:jc w:val="both"/>
              <w:rPr>
                <w:color w:val="000000"/>
                <w:sz w:val="24"/>
                <w:szCs w:val="24"/>
              </w:rPr>
            </w:pPr>
            <w:r w:rsidRPr="00524A0D">
              <w:rPr>
                <w:color w:val="000000"/>
                <w:sz w:val="24"/>
                <w:szCs w:val="24"/>
              </w:rPr>
              <w:t>Индикаторы достижения компетенции</w:t>
            </w:r>
            <w:r w:rsidRPr="00524A0D">
              <w:rPr>
                <w:color w:val="000000"/>
                <w:sz w:val="24"/>
                <w:szCs w:val="24"/>
                <w:vertAlign w:val="superscript"/>
              </w:rPr>
              <w:footnoteReference w:id="1"/>
            </w:r>
          </w:p>
        </w:tc>
        <w:tc>
          <w:tcPr>
            <w:tcW w:w="3431" w:type="dxa"/>
          </w:tcPr>
          <w:p w:rsidR="00524A0D" w:rsidRPr="00524A0D" w:rsidRDefault="00524A0D" w:rsidP="00524A0D">
            <w:pPr>
              <w:jc w:val="both"/>
              <w:rPr>
                <w:color w:val="000000"/>
                <w:sz w:val="24"/>
                <w:szCs w:val="24"/>
              </w:rPr>
            </w:pPr>
            <w:r w:rsidRPr="00524A0D">
              <w:rPr>
                <w:color w:val="000000"/>
                <w:sz w:val="24"/>
                <w:szCs w:val="24"/>
              </w:rPr>
              <w:t>Результаты обучения (владения</w:t>
            </w:r>
            <w:r w:rsidRPr="00524A0D">
              <w:rPr>
                <w:color w:val="000000"/>
                <w:sz w:val="24"/>
                <w:szCs w:val="24"/>
                <w:vertAlign w:val="superscript"/>
              </w:rPr>
              <w:footnoteReference w:id="2"/>
            </w:r>
            <w:r w:rsidRPr="00524A0D">
              <w:rPr>
                <w:color w:val="000000"/>
                <w:sz w:val="24"/>
                <w:szCs w:val="24"/>
              </w:rPr>
              <w:t xml:space="preserve">, умения и знания), соотнесенные с компетенциями/индикаторами достижения компетенции </w:t>
            </w:r>
          </w:p>
        </w:tc>
      </w:tr>
      <w:tr w:rsidR="0088014F" w:rsidRPr="00524A0D" w:rsidTr="00AA38B1">
        <w:trPr>
          <w:trHeight w:val="415"/>
        </w:trPr>
        <w:tc>
          <w:tcPr>
            <w:tcW w:w="1021" w:type="dxa"/>
            <w:vMerge w:val="restart"/>
          </w:tcPr>
          <w:p w:rsidR="0088014F" w:rsidRPr="00AA38B1" w:rsidRDefault="0088014F" w:rsidP="009E69DE">
            <w:pPr>
              <w:tabs>
                <w:tab w:val="left" w:pos="0"/>
              </w:tabs>
              <w:rPr>
                <w:sz w:val="24"/>
                <w:szCs w:val="24"/>
                <w:highlight w:val="yellow"/>
              </w:rPr>
            </w:pPr>
            <w:r w:rsidRPr="00AA38B1">
              <w:rPr>
                <w:sz w:val="24"/>
                <w:szCs w:val="24"/>
              </w:rPr>
              <w:t>УК-1</w:t>
            </w:r>
          </w:p>
        </w:tc>
        <w:tc>
          <w:tcPr>
            <w:tcW w:w="2127" w:type="dxa"/>
            <w:vMerge w:val="restart"/>
          </w:tcPr>
          <w:p w:rsidR="0088014F" w:rsidRPr="00F70F62" w:rsidRDefault="0088014F" w:rsidP="00F70F62">
            <w:pPr>
              <w:tabs>
                <w:tab w:val="left" w:pos="0"/>
              </w:tabs>
              <w:rPr>
                <w:sz w:val="24"/>
                <w:szCs w:val="24"/>
                <w:highlight w:val="yellow"/>
              </w:rPr>
            </w:pPr>
            <w:r w:rsidRPr="00F70F62">
              <w:rPr>
                <w:sz w:val="24"/>
                <w:szCs w:val="24"/>
              </w:rPr>
              <w:t xml:space="preserve">Способность к абстрактному </w:t>
            </w:r>
            <w:proofErr w:type="gramStart"/>
            <w:r w:rsidRPr="00F70F62">
              <w:rPr>
                <w:sz w:val="24"/>
                <w:szCs w:val="24"/>
              </w:rPr>
              <w:t xml:space="preserve">мышлению,   </w:t>
            </w:r>
            <w:proofErr w:type="gramEnd"/>
            <w:r w:rsidRPr="00F70F62">
              <w:rPr>
                <w:sz w:val="24"/>
                <w:szCs w:val="24"/>
              </w:rPr>
              <w:t xml:space="preserve">критическому анализу проблемных ситуаций на основе системного подхода, выработке стратегии действий </w:t>
            </w:r>
          </w:p>
        </w:tc>
        <w:tc>
          <w:tcPr>
            <w:tcW w:w="2693" w:type="dxa"/>
            <w:shd w:val="clear" w:color="auto" w:fill="FFFFFF" w:themeFill="background1"/>
          </w:tcPr>
          <w:p w:rsidR="0088014F" w:rsidRPr="00F3796D" w:rsidRDefault="0088014F" w:rsidP="00F70F62">
            <w:pPr>
              <w:rPr>
                <w:sz w:val="24"/>
                <w:szCs w:val="24"/>
                <w:highlight w:val="yellow"/>
              </w:rPr>
            </w:pPr>
            <w:r w:rsidRPr="001B7659">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31" w:type="dxa"/>
            <w:shd w:val="clear" w:color="auto" w:fill="FFFFFF" w:themeFill="background1"/>
          </w:tcPr>
          <w:p w:rsidR="00C033B2" w:rsidRPr="00C033B2" w:rsidRDefault="00C033B2" w:rsidP="00C033B2">
            <w:pPr>
              <w:rPr>
                <w:sz w:val="24"/>
                <w:szCs w:val="24"/>
              </w:rPr>
            </w:pPr>
            <w:r w:rsidRPr="00C033B2">
              <w:rPr>
                <w:sz w:val="24"/>
                <w:szCs w:val="24"/>
              </w:rPr>
              <w:t xml:space="preserve">Знать: методологию абстрактного мышления, анализа информации и синтеза </w:t>
            </w:r>
          </w:p>
          <w:p w:rsidR="00C033B2" w:rsidRPr="00C033B2" w:rsidRDefault="00C033B2" w:rsidP="00C033B2">
            <w:pPr>
              <w:rPr>
                <w:sz w:val="24"/>
                <w:szCs w:val="24"/>
              </w:rPr>
            </w:pPr>
            <w:r w:rsidRPr="00C033B2">
              <w:rPr>
                <w:sz w:val="24"/>
                <w:szCs w:val="24"/>
              </w:rPr>
              <w:t xml:space="preserve">проблемных ситуаций, формализованных моделей процессов и явлений в </w:t>
            </w:r>
          </w:p>
          <w:p w:rsidR="00C033B2" w:rsidRPr="00C033B2" w:rsidRDefault="00C033B2" w:rsidP="00C033B2">
            <w:pPr>
              <w:rPr>
                <w:sz w:val="24"/>
                <w:szCs w:val="24"/>
              </w:rPr>
            </w:pPr>
            <w:r w:rsidRPr="00C033B2">
              <w:rPr>
                <w:sz w:val="24"/>
                <w:szCs w:val="24"/>
              </w:rPr>
              <w:t>профессиональной деятельности.</w:t>
            </w:r>
          </w:p>
          <w:p w:rsidR="00C033B2" w:rsidRPr="00C033B2" w:rsidRDefault="00C033B2" w:rsidP="00C033B2">
            <w:pPr>
              <w:rPr>
                <w:sz w:val="24"/>
                <w:szCs w:val="24"/>
              </w:rPr>
            </w:pPr>
            <w:r w:rsidRPr="00C033B2">
              <w:rPr>
                <w:sz w:val="24"/>
                <w:szCs w:val="24"/>
              </w:rPr>
              <w:t xml:space="preserve">Уметь: использовать приемы и методы абстрактного </w:t>
            </w:r>
            <w:r>
              <w:rPr>
                <w:sz w:val="24"/>
                <w:szCs w:val="24"/>
              </w:rPr>
              <w:t>м</w:t>
            </w:r>
            <w:r w:rsidRPr="00C033B2">
              <w:rPr>
                <w:sz w:val="24"/>
                <w:szCs w:val="24"/>
              </w:rPr>
              <w:t xml:space="preserve">ышления, анализа </w:t>
            </w:r>
          </w:p>
          <w:p w:rsidR="0088014F" w:rsidRPr="00F3796D" w:rsidRDefault="00C033B2" w:rsidP="00C033B2">
            <w:pPr>
              <w:rPr>
                <w:sz w:val="24"/>
                <w:szCs w:val="24"/>
                <w:highlight w:val="yellow"/>
              </w:rPr>
            </w:pPr>
            <w:r w:rsidRPr="00C033B2">
              <w:rPr>
                <w:sz w:val="24"/>
                <w:szCs w:val="24"/>
              </w:rPr>
              <w:t>информации и синтеза проблемных ситуаций.</w:t>
            </w:r>
          </w:p>
        </w:tc>
      </w:tr>
      <w:tr w:rsidR="0088014F" w:rsidRPr="00524A0D" w:rsidTr="00AA38B1">
        <w:trPr>
          <w:trHeight w:val="415"/>
        </w:trPr>
        <w:tc>
          <w:tcPr>
            <w:tcW w:w="1021" w:type="dxa"/>
            <w:vMerge/>
          </w:tcPr>
          <w:p w:rsidR="0088014F" w:rsidRPr="00AA38B1" w:rsidRDefault="0088014F" w:rsidP="009E69DE">
            <w:pPr>
              <w:tabs>
                <w:tab w:val="left" w:pos="0"/>
              </w:tabs>
              <w:rPr>
                <w:sz w:val="24"/>
                <w:szCs w:val="24"/>
                <w:highlight w:val="yellow"/>
              </w:rPr>
            </w:pPr>
          </w:p>
        </w:tc>
        <w:tc>
          <w:tcPr>
            <w:tcW w:w="2127" w:type="dxa"/>
            <w:vMerge/>
          </w:tcPr>
          <w:p w:rsidR="0088014F" w:rsidRPr="00F70F62" w:rsidRDefault="0088014F" w:rsidP="009E69DE">
            <w:pPr>
              <w:tabs>
                <w:tab w:val="left" w:pos="0"/>
              </w:tabs>
              <w:rPr>
                <w:sz w:val="24"/>
                <w:szCs w:val="24"/>
                <w:highlight w:val="yellow"/>
              </w:rPr>
            </w:pPr>
          </w:p>
        </w:tc>
        <w:tc>
          <w:tcPr>
            <w:tcW w:w="2693" w:type="dxa"/>
            <w:shd w:val="clear" w:color="auto" w:fill="FFFFFF" w:themeFill="background1"/>
          </w:tcPr>
          <w:p w:rsidR="0088014F" w:rsidRPr="00F3796D" w:rsidRDefault="0088014F" w:rsidP="00F70F62">
            <w:pPr>
              <w:rPr>
                <w:sz w:val="24"/>
                <w:szCs w:val="24"/>
                <w:highlight w:val="yellow"/>
              </w:rPr>
            </w:pPr>
            <w:r w:rsidRPr="001B7659">
              <w:rPr>
                <w:rFonts w:ascii="Times New Roman" w:hAnsi="Times New Roman" w:cs="Times New Roman"/>
                <w:sz w:val="24"/>
                <w:szCs w:val="24"/>
              </w:rPr>
              <w:t>2. Демонстрирует способы осмысления и критического анализа проблемных ситуаций.</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Знать: основные подходы к осмыслению и критическому анализу проблемных ситуаций</w:t>
            </w:r>
          </w:p>
          <w:p w:rsidR="00E1698B" w:rsidRPr="00E1698B" w:rsidRDefault="00E1698B" w:rsidP="00E1698B">
            <w:pPr>
              <w:rPr>
                <w:sz w:val="24"/>
                <w:szCs w:val="24"/>
              </w:rPr>
            </w:pPr>
            <w:r w:rsidRPr="00E1698B">
              <w:rPr>
                <w:sz w:val="24"/>
                <w:szCs w:val="24"/>
              </w:rPr>
              <w:t xml:space="preserve">Уметь: критически </w:t>
            </w:r>
            <w:r>
              <w:rPr>
                <w:sz w:val="24"/>
                <w:szCs w:val="24"/>
              </w:rPr>
              <w:t>а</w:t>
            </w:r>
            <w:r w:rsidRPr="00E1698B">
              <w:rPr>
                <w:sz w:val="24"/>
                <w:szCs w:val="24"/>
              </w:rPr>
              <w:t xml:space="preserve">нализировать </w:t>
            </w:r>
          </w:p>
          <w:p w:rsidR="0088014F" w:rsidRPr="00F3796D" w:rsidRDefault="00E1698B" w:rsidP="00E1698B">
            <w:pPr>
              <w:rPr>
                <w:sz w:val="24"/>
                <w:szCs w:val="24"/>
                <w:highlight w:val="yellow"/>
              </w:rPr>
            </w:pPr>
            <w:r w:rsidRPr="00E1698B">
              <w:rPr>
                <w:sz w:val="24"/>
                <w:szCs w:val="24"/>
              </w:rPr>
              <w:t>проблемные ситуации.</w:t>
            </w:r>
          </w:p>
        </w:tc>
      </w:tr>
      <w:tr w:rsidR="0088014F" w:rsidRPr="00524A0D" w:rsidTr="00AA38B1">
        <w:trPr>
          <w:trHeight w:val="415"/>
        </w:trPr>
        <w:tc>
          <w:tcPr>
            <w:tcW w:w="1021" w:type="dxa"/>
            <w:vMerge/>
          </w:tcPr>
          <w:p w:rsidR="0088014F" w:rsidRPr="00AA38B1" w:rsidRDefault="0088014F" w:rsidP="009E69DE">
            <w:pPr>
              <w:tabs>
                <w:tab w:val="left" w:pos="0"/>
              </w:tabs>
              <w:rPr>
                <w:sz w:val="24"/>
                <w:szCs w:val="24"/>
                <w:highlight w:val="yellow"/>
              </w:rPr>
            </w:pPr>
          </w:p>
        </w:tc>
        <w:tc>
          <w:tcPr>
            <w:tcW w:w="2127" w:type="dxa"/>
            <w:vMerge/>
          </w:tcPr>
          <w:p w:rsidR="0088014F" w:rsidRPr="00F70F62" w:rsidRDefault="0088014F" w:rsidP="009E69DE">
            <w:pPr>
              <w:tabs>
                <w:tab w:val="left" w:pos="0"/>
              </w:tabs>
              <w:rPr>
                <w:sz w:val="24"/>
                <w:szCs w:val="24"/>
                <w:highlight w:val="yellow"/>
              </w:rPr>
            </w:pPr>
          </w:p>
        </w:tc>
        <w:tc>
          <w:tcPr>
            <w:tcW w:w="2693" w:type="dxa"/>
            <w:shd w:val="clear" w:color="auto" w:fill="FFFFFF" w:themeFill="background1"/>
          </w:tcPr>
          <w:p w:rsidR="0088014F" w:rsidRPr="00F3796D" w:rsidRDefault="0088014F" w:rsidP="00F70F62">
            <w:pPr>
              <w:suppressAutoHyphens/>
              <w:contextualSpacing/>
              <w:rPr>
                <w:sz w:val="24"/>
                <w:szCs w:val="24"/>
                <w:highlight w:val="yellow"/>
              </w:rPr>
            </w:pPr>
            <w:r w:rsidRPr="0088014F">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Pr>
                <w:sz w:val="24"/>
                <w:szCs w:val="24"/>
              </w:rPr>
              <w:t>.</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наиболее современные способы осуществления юридической и управленческой деятельности. </w:t>
            </w:r>
          </w:p>
          <w:p w:rsidR="00E1698B" w:rsidRPr="00E1698B" w:rsidRDefault="00E1698B" w:rsidP="00E1698B">
            <w:pPr>
              <w:rPr>
                <w:sz w:val="24"/>
                <w:szCs w:val="24"/>
              </w:rPr>
            </w:pPr>
            <w:r w:rsidRPr="00E1698B">
              <w:rPr>
                <w:sz w:val="24"/>
                <w:szCs w:val="24"/>
              </w:rPr>
              <w:t xml:space="preserve">Уметь: на основе имеющихся знаний и навыков предлагать нестандартное решение </w:t>
            </w:r>
          </w:p>
          <w:p w:rsidR="00E1698B" w:rsidRPr="00E1698B" w:rsidRDefault="00E1698B" w:rsidP="00E1698B">
            <w:pPr>
              <w:rPr>
                <w:sz w:val="24"/>
                <w:szCs w:val="24"/>
              </w:rPr>
            </w:pPr>
            <w:r w:rsidRPr="00E1698B">
              <w:rPr>
                <w:sz w:val="24"/>
                <w:szCs w:val="24"/>
              </w:rPr>
              <w:t xml:space="preserve">проблем, новые оригинальные проекты, вырабатывает стратегию действий на основе </w:t>
            </w:r>
          </w:p>
          <w:p w:rsidR="0088014F" w:rsidRPr="00F3796D" w:rsidRDefault="00E1698B" w:rsidP="00E1698B">
            <w:pPr>
              <w:rPr>
                <w:sz w:val="24"/>
                <w:szCs w:val="24"/>
                <w:highlight w:val="yellow"/>
              </w:rPr>
            </w:pPr>
            <w:r w:rsidRPr="00E1698B">
              <w:rPr>
                <w:sz w:val="24"/>
                <w:szCs w:val="24"/>
              </w:rPr>
              <w:t>системного подхода</w:t>
            </w:r>
            <w:r>
              <w:rPr>
                <w:sz w:val="24"/>
                <w:szCs w:val="24"/>
              </w:rPr>
              <w:t>.</w:t>
            </w:r>
          </w:p>
        </w:tc>
      </w:tr>
      <w:tr w:rsidR="00A678DC" w:rsidRPr="00524A0D" w:rsidTr="00AA38B1">
        <w:trPr>
          <w:trHeight w:val="415"/>
        </w:trPr>
        <w:tc>
          <w:tcPr>
            <w:tcW w:w="1021" w:type="dxa"/>
            <w:vMerge w:val="restart"/>
          </w:tcPr>
          <w:p w:rsidR="00A678DC" w:rsidRPr="00AA38B1" w:rsidRDefault="00A678DC" w:rsidP="007B09BA">
            <w:pPr>
              <w:tabs>
                <w:tab w:val="left" w:pos="0"/>
              </w:tabs>
              <w:rPr>
                <w:sz w:val="24"/>
                <w:szCs w:val="24"/>
                <w:highlight w:val="yellow"/>
              </w:rPr>
            </w:pPr>
            <w:r w:rsidRPr="00AA38B1">
              <w:rPr>
                <w:sz w:val="24"/>
                <w:szCs w:val="24"/>
              </w:rPr>
              <w:t>ПК -2</w:t>
            </w:r>
          </w:p>
        </w:tc>
        <w:tc>
          <w:tcPr>
            <w:tcW w:w="2127" w:type="dxa"/>
            <w:vMerge w:val="restart"/>
          </w:tcPr>
          <w:p w:rsidR="00F70F62" w:rsidRDefault="00A678DC" w:rsidP="007B09BA">
            <w:pPr>
              <w:contextualSpacing/>
              <w:rPr>
                <w:rFonts w:ascii="Times New Roman" w:hAnsi="Times New Roman" w:cs="Times New Roman"/>
                <w:sz w:val="24"/>
                <w:szCs w:val="24"/>
              </w:rPr>
            </w:pPr>
            <w:r w:rsidRPr="00F70F62">
              <w:rPr>
                <w:rFonts w:ascii="Times New Roman" w:hAnsi="Times New Roman" w:cs="Times New Roman"/>
                <w:sz w:val="24"/>
                <w:szCs w:val="24"/>
              </w:rPr>
              <w:t xml:space="preserve">Способность к дальнейшему </w:t>
            </w:r>
            <w:r w:rsidRPr="00F70F62">
              <w:rPr>
                <w:rFonts w:ascii="Times New Roman" w:hAnsi="Times New Roman" w:cs="Times New Roman"/>
                <w:sz w:val="24"/>
                <w:szCs w:val="24"/>
              </w:rPr>
              <w:lastRenderedPageBreak/>
              <w:t xml:space="preserve">профессиональному росту, необходимому в условиях перехода к инновационным моделям бизнеса и национальной экономики </w:t>
            </w:r>
          </w:p>
          <w:p w:rsidR="00A678DC" w:rsidRPr="00F70F62" w:rsidRDefault="00A678DC" w:rsidP="007B09BA">
            <w:pPr>
              <w:contextualSpacing/>
              <w:rPr>
                <w:rFonts w:ascii="Times New Roman" w:hAnsi="Times New Roman" w:cs="Times New Roman"/>
                <w:sz w:val="24"/>
                <w:szCs w:val="24"/>
              </w:rPr>
            </w:pPr>
          </w:p>
        </w:tc>
        <w:tc>
          <w:tcPr>
            <w:tcW w:w="2693" w:type="dxa"/>
            <w:shd w:val="clear" w:color="auto" w:fill="FFFFFF" w:themeFill="background1"/>
          </w:tcPr>
          <w:p w:rsidR="00A678DC" w:rsidRPr="0088014F" w:rsidRDefault="00A678DC" w:rsidP="00F70F62">
            <w:pPr>
              <w:widowControl w:val="0"/>
              <w:autoSpaceDE w:val="0"/>
              <w:autoSpaceDN w:val="0"/>
              <w:adjustRightInd w:val="0"/>
              <w:rPr>
                <w:sz w:val="24"/>
                <w:szCs w:val="24"/>
              </w:rPr>
            </w:pPr>
            <w:r w:rsidRPr="002F4BAA">
              <w:rPr>
                <w:rFonts w:ascii="Times New Roman" w:eastAsia="Calibri" w:hAnsi="Times New Roman" w:cs="Times New Roman"/>
                <w:sz w:val="24"/>
                <w:szCs w:val="24"/>
              </w:rPr>
              <w:lastRenderedPageBreak/>
              <w:t xml:space="preserve">1.Объективно оценивает свои </w:t>
            </w:r>
            <w:r w:rsidRPr="002F4BAA">
              <w:rPr>
                <w:rFonts w:ascii="Times New Roman" w:eastAsia="Calibri" w:hAnsi="Times New Roman" w:cs="Times New Roman"/>
                <w:sz w:val="24"/>
                <w:szCs w:val="24"/>
              </w:rPr>
              <w:lastRenderedPageBreak/>
              <w:t>возможности и совершенствует свои знания и навыки в соответствии с требованиями профессионального сообщества.</w:t>
            </w:r>
          </w:p>
        </w:tc>
        <w:tc>
          <w:tcPr>
            <w:tcW w:w="3431" w:type="dxa"/>
            <w:shd w:val="clear" w:color="auto" w:fill="FFFFFF" w:themeFill="background1"/>
          </w:tcPr>
          <w:p w:rsidR="00E60B1E" w:rsidRPr="00E60B1E" w:rsidRDefault="00E60B1E" w:rsidP="00E60B1E">
            <w:pPr>
              <w:rPr>
                <w:sz w:val="24"/>
                <w:szCs w:val="24"/>
              </w:rPr>
            </w:pPr>
            <w:r w:rsidRPr="00E60B1E">
              <w:rPr>
                <w:sz w:val="24"/>
                <w:szCs w:val="24"/>
              </w:rPr>
              <w:lastRenderedPageBreak/>
              <w:t xml:space="preserve">Знать: </w:t>
            </w:r>
            <w:r w:rsidR="001B7283">
              <w:rPr>
                <w:sz w:val="24"/>
                <w:szCs w:val="24"/>
              </w:rPr>
              <w:t xml:space="preserve">требования профессионального </w:t>
            </w:r>
            <w:r w:rsidR="001B7283">
              <w:rPr>
                <w:sz w:val="24"/>
                <w:szCs w:val="24"/>
              </w:rPr>
              <w:lastRenderedPageBreak/>
              <w:t>сообщества к специалисту в области права</w:t>
            </w:r>
            <w:r w:rsidR="001B7283">
              <w:t xml:space="preserve"> </w:t>
            </w:r>
            <w:r w:rsidR="001B7283" w:rsidRPr="001B7283">
              <w:rPr>
                <w:sz w:val="24"/>
                <w:szCs w:val="24"/>
              </w:rPr>
              <w:t>в условиях перехода к инновационным моделям бизнеса и национальной экономики</w:t>
            </w:r>
            <w:r w:rsidR="001B7283">
              <w:rPr>
                <w:sz w:val="24"/>
                <w:szCs w:val="24"/>
              </w:rPr>
              <w:t>.</w:t>
            </w:r>
          </w:p>
          <w:p w:rsidR="00A678DC" w:rsidRPr="00F3796D" w:rsidRDefault="00E60B1E" w:rsidP="001B7283">
            <w:pPr>
              <w:rPr>
                <w:sz w:val="24"/>
                <w:szCs w:val="24"/>
                <w:highlight w:val="yellow"/>
              </w:rPr>
            </w:pPr>
            <w:r w:rsidRPr="00E60B1E">
              <w:rPr>
                <w:sz w:val="24"/>
                <w:szCs w:val="24"/>
              </w:rPr>
              <w:t xml:space="preserve">Уметь: совершенствовать свои знания в </w:t>
            </w:r>
            <w:r w:rsidR="001B7283">
              <w:rPr>
                <w:sz w:val="24"/>
                <w:szCs w:val="24"/>
              </w:rPr>
              <w:t>области права.</w:t>
            </w:r>
          </w:p>
        </w:tc>
      </w:tr>
      <w:tr w:rsidR="00A678DC" w:rsidRPr="00524A0D" w:rsidTr="00AA38B1">
        <w:trPr>
          <w:trHeight w:val="415"/>
        </w:trPr>
        <w:tc>
          <w:tcPr>
            <w:tcW w:w="1021" w:type="dxa"/>
            <w:vMerge/>
          </w:tcPr>
          <w:p w:rsidR="00A678DC" w:rsidRPr="00AA38B1" w:rsidRDefault="00A678DC" w:rsidP="007B09BA">
            <w:pPr>
              <w:tabs>
                <w:tab w:val="left" w:pos="0"/>
              </w:tabs>
              <w:rPr>
                <w:sz w:val="24"/>
                <w:szCs w:val="24"/>
                <w:highlight w:val="yellow"/>
              </w:rPr>
            </w:pPr>
          </w:p>
        </w:tc>
        <w:tc>
          <w:tcPr>
            <w:tcW w:w="2127" w:type="dxa"/>
            <w:vMerge/>
          </w:tcPr>
          <w:p w:rsidR="00A678DC" w:rsidRPr="00F70F62" w:rsidRDefault="00A678DC" w:rsidP="007B09BA">
            <w:pPr>
              <w:tabs>
                <w:tab w:val="left" w:pos="0"/>
              </w:tabs>
              <w:rPr>
                <w:sz w:val="24"/>
                <w:szCs w:val="24"/>
                <w:highlight w:val="yellow"/>
              </w:rPr>
            </w:pPr>
          </w:p>
        </w:tc>
        <w:tc>
          <w:tcPr>
            <w:tcW w:w="2693" w:type="dxa"/>
            <w:shd w:val="clear" w:color="auto" w:fill="FFFFFF" w:themeFill="background1"/>
          </w:tcPr>
          <w:p w:rsidR="00A678DC" w:rsidRPr="0088014F" w:rsidRDefault="00A678DC" w:rsidP="00F70F62">
            <w:pPr>
              <w:widowControl w:val="0"/>
              <w:autoSpaceDE w:val="0"/>
              <w:autoSpaceDN w:val="0"/>
              <w:adjustRightInd w:val="0"/>
              <w:rPr>
                <w:sz w:val="24"/>
                <w:szCs w:val="24"/>
              </w:rPr>
            </w:pPr>
            <w:r w:rsidRPr="002F4BAA">
              <w:rPr>
                <w:rFonts w:ascii="Times New Roman" w:eastAsia="Calibri" w:hAnsi="Times New Roman" w:cs="Times New Roman"/>
                <w:sz w:val="24"/>
                <w:szCs w:val="24"/>
              </w:rPr>
              <w:t>2.Демонстрирует знание тенденций развития правового регулирования деятельности хозяйствующих субъектов и контрольно-надзорных органов.</w:t>
            </w:r>
          </w:p>
        </w:tc>
        <w:tc>
          <w:tcPr>
            <w:tcW w:w="3431" w:type="dxa"/>
            <w:shd w:val="clear" w:color="auto" w:fill="FFFFFF" w:themeFill="background1"/>
          </w:tcPr>
          <w:p w:rsidR="001B7283" w:rsidRPr="001B7283" w:rsidRDefault="001B7283" w:rsidP="001B7283">
            <w:pPr>
              <w:rPr>
                <w:sz w:val="24"/>
                <w:szCs w:val="24"/>
              </w:rPr>
            </w:pPr>
            <w:r w:rsidRPr="001B7283">
              <w:rPr>
                <w:sz w:val="24"/>
                <w:szCs w:val="24"/>
              </w:rPr>
              <w:t xml:space="preserve">Знать: правоприменительную практику, </w:t>
            </w:r>
            <w:r>
              <w:rPr>
                <w:sz w:val="24"/>
                <w:szCs w:val="24"/>
              </w:rPr>
              <w:t xml:space="preserve">характеризующую </w:t>
            </w:r>
            <w:r w:rsidRPr="001B7283">
              <w:rPr>
                <w:sz w:val="24"/>
                <w:szCs w:val="24"/>
              </w:rPr>
              <w:t>тенденци</w:t>
            </w:r>
            <w:r>
              <w:rPr>
                <w:sz w:val="24"/>
                <w:szCs w:val="24"/>
              </w:rPr>
              <w:t>и</w:t>
            </w:r>
            <w:r w:rsidRPr="001B7283">
              <w:rPr>
                <w:sz w:val="24"/>
                <w:szCs w:val="24"/>
              </w:rPr>
              <w:t xml:space="preserve"> развития правового регулирования деятельности хозяйствующих субъектов и контрольно-надзорных органов.</w:t>
            </w:r>
          </w:p>
          <w:p w:rsidR="00A678DC" w:rsidRPr="00F3796D" w:rsidRDefault="001B7283" w:rsidP="001B7283">
            <w:pPr>
              <w:rPr>
                <w:sz w:val="24"/>
                <w:szCs w:val="24"/>
                <w:highlight w:val="yellow"/>
              </w:rPr>
            </w:pPr>
            <w:r w:rsidRPr="001B7283">
              <w:rPr>
                <w:sz w:val="24"/>
                <w:szCs w:val="24"/>
              </w:rPr>
              <w:t xml:space="preserve">Уметь: </w:t>
            </w:r>
            <w:r>
              <w:rPr>
                <w:sz w:val="24"/>
                <w:szCs w:val="24"/>
              </w:rPr>
              <w:t>осуществлять взаимодействие с органами власти в процессе своей профессиональной деятельности.</w:t>
            </w:r>
          </w:p>
        </w:tc>
      </w:tr>
      <w:tr w:rsidR="00A678DC" w:rsidRPr="00524A0D" w:rsidTr="00AA38B1">
        <w:trPr>
          <w:trHeight w:val="415"/>
        </w:trPr>
        <w:tc>
          <w:tcPr>
            <w:tcW w:w="1021" w:type="dxa"/>
            <w:vMerge/>
          </w:tcPr>
          <w:p w:rsidR="00A678DC" w:rsidRPr="00AA38B1" w:rsidRDefault="00A678DC" w:rsidP="007B09BA">
            <w:pPr>
              <w:tabs>
                <w:tab w:val="left" w:pos="0"/>
              </w:tabs>
              <w:rPr>
                <w:sz w:val="24"/>
                <w:szCs w:val="24"/>
                <w:highlight w:val="yellow"/>
              </w:rPr>
            </w:pPr>
          </w:p>
        </w:tc>
        <w:tc>
          <w:tcPr>
            <w:tcW w:w="2127" w:type="dxa"/>
            <w:vMerge/>
          </w:tcPr>
          <w:p w:rsidR="00A678DC" w:rsidRPr="00F70F62" w:rsidRDefault="00A678DC" w:rsidP="007B09BA">
            <w:pPr>
              <w:tabs>
                <w:tab w:val="left" w:pos="0"/>
              </w:tabs>
              <w:rPr>
                <w:sz w:val="24"/>
                <w:szCs w:val="24"/>
                <w:highlight w:val="yellow"/>
              </w:rPr>
            </w:pPr>
          </w:p>
        </w:tc>
        <w:tc>
          <w:tcPr>
            <w:tcW w:w="2693" w:type="dxa"/>
            <w:shd w:val="clear" w:color="auto" w:fill="FFFFFF" w:themeFill="background1"/>
          </w:tcPr>
          <w:p w:rsidR="00A678DC" w:rsidRPr="0088014F" w:rsidRDefault="00A678DC" w:rsidP="00F70F62">
            <w:pPr>
              <w:suppressAutoHyphens/>
              <w:contextualSpacing/>
              <w:rPr>
                <w:sz w:val="24"/>
                <w:szCs w:val="24"/>
              </w:rPr>
            </w:pPr>
            <w:r w:rsidRPr="002F4BAA">
              <w:rPr>
                <w:rFonts w:ascii="Times New Roman" w:eastAsia="Calibri" w:hAnsi="Times New Roman" w:cs="Times New Roman"/>
                <w:sz w:val="24"/>
                <w:szCs w:val="24"/>
              </w:rPr>
              <w:t>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3431" w:type="dxa"/>
            <w:shd w:val="clear" w:color="auto" w:fill="FFFFFF" w:themeFill="background1"/>
          </w:tcPr>
          <w:p w:rsidR="001B7283" w:rsidRPr="001B7283" w:rsidRDefault="001B7283" w:rsidP="001B7283">
            <w:pPr>
              <w:rPr>
                <w:sz w:val="24"/>
                <w:szCs w:val="24"/>
              </w:rPr>
            </w:pPr>
            <w:r w:rsidRPr="001B7283">
              <w:rPr>
                <w:sz w:val="24"/>
                <w:szCs w:val="24"/>
              </w:rPr>
              <w:t xml:space="preserve">Знать: правовой </w:t>
            </w:r>
            <w:r>
              <w:rPr>
                <w:sz w:val="24"/>
                <w:szCs w:val="24"/>
              </w:rPr>
              <w:t>и</w:t>
            </w:r>
            <w:r w:rsidR="00CB0858">
              <w:rPr>
                <w:sz w:val="24"/>
                <w:szCs w:val="24"/>
              </w:rPr>
              <w:t xml:space="preserve">нструментарий </w:t>
            </w:r>
            <w:r w:rsidRPr="001B7283">
              <w:rPr>
                <w:sz w:val="24"/>
                <w:szCs w:val="24"/>
              </w:rPr>
              <w:t xml:space="preserve">поиска, </w:t>
            </w:r>
          </w:p>
          <w:p w:rsidR="001B7283" w:rsidRPr="001B7283" w:rsidRDefault="001B7283" w:rsidP="001B7283">
            <w:pPr>
              <w:ind w:right="-80"/>
              <w:rPr>
                <w:sz w:val="24"/>
                <w:szCs w:val="24"/>
              </w:rPr>
            </w:pPr>
            <w:r w:rsidRPr="001B7283">
              <w:rPr>
                <w:sz w:val="24"/>
                <w:szCs w:val="24"/>
              </w:rPr>
              <w:t xml:space="preserve">отбора и анализа </w:t>
            </w:r>
            <w:r w:rsidR="00CB0858">
              <w:rPr>
                <w:sz w:val="24"/>
                <w:szCs w:val="24"/>
              </w:rPr>
              <w:t xml:space="preserve">актуальной судебной практики </w:t>
            </w:r>
            <w:r w:rsidRPr="001B7283">
              <w:rPr>
                <w:sz w:val="24"/>
                <w:szCs w:val="24"/>
              </w:rPr>
              <w:t>с</w:t>
            </w:r>
            <w:r>
              <w:rPr>
                <w:sz w:val="24"/>
                <w:szCs w:val="24"/>
              </w:rPr>
              <w:t xml:space="preserve"> </w:t>
            </w:r>
            <w:r w:rsidRPr="001B7283">
              <w:rPr>
                <w:sz w:val="24"/>
                <w:szCs w:val="24"/>
              </w:rPr>
              <w:t xml:space="preserve">привлечением современных </w:t>
            </w:r>
            <w:r>
              <w:rPr>
                <w:sz w:val="24"/>
                <w:szCs w:val="24"/>
              </w:rPr>
              <w:t>и</w:t>
            </w:r>
            <w:r w:rsidRPr="001B7283">
              <w:rPr>
                <w:sz w:val="24"/>
                <w:szCs w:val="24"/>
              </w:rPr>
              <w:t>нформационных технологий.</w:t>
            </w:r>
          </w:p>
          <w:p w:rsidR="00A678DC" w:rsidRPr="00F3796D" w:rsidRDefault="001B7283" w:rsidP="00CB0858">
            <w:pPr>
              <w:rPr>
                <w:sz w:val="24"/>
                <w:szCs w:val="24"/>
                <w:highlight w:val="yellow"/>
              </w:rPr>
            </w:pPr>
            <w:r w:rsidRPr="001B7283">
              <w:rPr>
                <w:sz w:val="24"/>
                <w:szCs w:val="24"/>
              </w:rPr>
              <w:t xml:space="preserve">Уметь: применять правовой инструментарий поиска, отбора и анализа </w:t>
            </w:r>
            <w:r w:rsidR="00CB0858">
              <w:rPr>
                <w:sz w:val="24"/>
                <w:szCs w:val="24"/>
              </w:rPr>
              <w:t>актуальной судебной практики для эффективного сопровождения бизнеса в условиях перехода к инновационным моделям бизнеса и национальной экономике</w:t>
            </w:r>
            <w:r w:rsidRPr="001B7283">
              <w:rPr>
                <w:sz w:val="24"/>
                <w:szCs w:val="24"/>
              </w:rPr>
              <w:t>.</w:t>
            </w:r>
          </w:p>
        </w:tc>
      </w:tr>
      <w:tr w:rsidR="00512F7E" w:rsidRPr="00524A0D" w:rsidTr="00AA38B1">
        <w:trPr>
          <w:trHeight w:val="415"/>
        </w:trPr>
        <w:tc>
          <w:tcPr>
            <w:tcW w:w="1021" w:type="dxa"/>
            <w:vMerge w:val="restart"/>
          </w:tcPr>
          <w:p w:rsidR="00512F7E" w:rsidRPr="00AA38B1" w:rsidRDefault="00512F7E" w:rsidP="00CB0858">
            <w:pPr>
              <w:tabs>
                <w:tab w:val="left" w:pos="0"/>
              </w:tabs>
              <w:ind w:right="-102"/>
              <w:rPr>
                <w:sz w:val="24"/>
                <w:szCs w:val="24"/>
                <w:highlight w:val="yellow"/>
              </w:rPr>
            </w:pPr>
            <w:r w:rsidRPr="00AA38B1">
              <w:rPr>
                <w:sz w:val="24"/>
                <w:szCs w:val="24"/>
              </w:rPr>
              <w:t>ПКН – 2</w:t>
            </w:r>
          </w:p>
        </w:tc>
        <w:tc>
          <w:tcPr>
            <w:tcW w:w="2127" w:type="dxa"/>
            <w:vMerge w:val="restart"/>
          </w:tcPr>
          <w:p w:rsidR="00512F7E" w:rsidRPr="00F70F62" w:rsidRDefault="00512F7E" w:rsidP="00F70F62">
            <w:pPr>
              <w:tabs>
                <w:tab w:val="left" w:pos="0"/>
              </w:tabs>
              <w:rPr>
                <w:sz w:val="24"/>
                <w:szCs w:val="24"/>
                <w:highlight w:val="yellow"/>
              </w:rPr>
            </w:pPr>
            <w:r w:rsidRPr="00F70F62">
              <w:rPr>
                <w:rFonts w:ascii="Times New Roman" w:hAnsi="Times New Roman"/>
                <w:sz w:val="24"/>
                <w:szCs w:val="24"/>
              </w:rPr>
              <w:t xml:space="preserve">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w:t>
            </w:r>
          </w:p>
        </w:tc>
        <w:tc>
          <w:tcPr>
            <w:tcW w:w="2693" w:type="dxa"/>
            <w:shd w:val="clear" w:color="auto" w:fill="FFFFFF" w:themeFill="background1"/>
          </w:tcPr>
          <w:p w:rsidR="00512F7E" w:rsidRPr="002F4BAA" w:rsidRDefault="00512F7E" w:rsidP="00F70F62">
            <w:pPr>
              <w:contextualSpacing/>
              <w:rPr>
                <w:rFonts w:ascii="Times New Roman" w:eastAsia="Calibri" w:hAnsi="Times New Roman" w:cs="Times New Roman"/>
                <w:sz w:val="24"/>
                <w:szCs w:val="24"/>
              </w:rPr>
            </w:pPr>
            <w:r>
              <w:rPr>
                <w:rFonts w:ascii="Times New Roman" w:hAnsi="Times New Roman" w:cs="Times New Roman"/>
                <w:sz w:val="24"/>
                <w:szCs w:val="24"/>
              </w:rPr>
              <w:t>1.</w:t>
            </w:r>
            <w:r w:rsidRPr="00C03840">
              <w:rPr>
                <w:rFonts w:ascii="Times New Roman" w:hAnsi="Times New Roman" w:cs="Times New Roman"/>
                <w:sz w:val="24"/>
                <w:szCs w:val="24"/>
              </w:rPr>
              <w:t>Использует базовые принципы правотворчества для разработки нормативных правовых актов и иных юридических документов.</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базовые принципы и правила правотворческой деятельности. </w:t>
            </w:r>
          </w:p>
          <w:p w:rsidR="00E1698B" w:rsidRPr="00E1698B" w:rsidRDefault="00E1698B" w:rsidP="00E1698B">
            <w:pPr>
              <w:rPr>
                <w:sz w:val="24"/>
                <w:szCs w:val="24"/>
              </w:rPr>
            </w:pPr>
            <w:r w:rsidRPr="00E1698B">
              <w:rPr>
                <w:sz w:val="24"/>
                <w:szCs w:val="24"/>
              </w:rPr>
              <w:t xml:space="preserve">Уметь: разрабатывать нормативные правовые акты и иные виды юридических </w:t>
            </w:r>
          </w:p>
          <w:p w:rsidR="00512F7E" w:rsidRPr="00F3796D" w:rsidRDefault="00E1698B" w:rsidP="00E1698B">
            <w:pPr>
              <w:rPr>
                <w:sz w:val="24"/>
                <w:szCs w:val="24"/>
                <w:highlight w:val="yellow"/>
              </w:rPr>
            </w:pPr>
            <w:r w:rsidRPr="00E1698B">
              <w:rPr>
                <w:sz w:val="24"/>
                <w:szCs w:val="24"/>
              </w:rPr>
              <w:t>документов</w:t>
            </w:r>
          </w:p>
        </w:tc>
      </w:tr>
      <w:tr w:rsidR="00512F7E" w:rsidRPr="00524A0D" w:rsidTr="00AA38B1">
        <w:trPr>
          <w:trHeight w:val="415"/>
        </w:trPr>
        <w:tc>
          <w:tcPr>
            <w:tcW w:w="1021" w:type="dxa"/>
            <w:vMerge/>
          </w:tcPr>
          <w:p w:rsidR="00512F7E" w:rsidRPr="00AA38B1" w:rsidRDefault="00512F7E" w:rsidP="007B09BA">
            <w:pPr>
              <w:tabs>
                <w:tab w:val="left" w:pos="0"/>
              </w:tabs>
              <w:rPr>
                <w:sz w:val="24"/>
                <w:szCs w:val="24"/>
              </w:rPr>
            </w:pPr>
          </w:p>
        </w:tc>
        <w:tc>
          <w:tcPr>
            <w:tcW w:w="2127" w:type="dxa"/>
            <w:vMerge/>
          </w:tcPr>
          <w:p w:rsidR="00512F7E" w:rsidRPr="00F70F62" w:rsidRDefault="00512F7E" w:rsidP="007B09BA">
            <w:pPr>
              <w:tabs>
                <w:tab w:val="left" w:pos="0"/>
              </w:tabs>
              <w:rPr>
                <w:rFonts w:ascii="Times New Roman" w:hAnsi="Times New Roman"/>
                <w:sz w:val="24"/>
                <w:szCs w:val="24"/>
              </w:rPr>
            </w:pPr>
          </w:p>
        </w:tc>
        <w:tc>
          <w:tcPr>
            <w:tcW w:w="2693" w:type="dxa"/>
            <w:shd w:val="clear" w:color="auto" w:fill="FFFFFF" w:themeFill="background1"/>
          </w:tcPr>
          <w:p w:rsidR="00512F7E" w:rsidRDefault="00512F7E" w:rsidP="00F70F62">
            <w:pPr>
              <w:contextualSpacing/>
              <w:rPr>
                <w:rFonts w:ascii="Times New Roman" w:hAnsi="Times New Roman" w:cs="Times New Roman"/>
                <w:sz w:val="24"/>
                <w:szCs w:val="24"/>
              </w:rPr>
            </w:pPr>
            <w:r>
              <w:rPr>
                <w:rFonts w:ascii="Times New Roman" w:hAnsi="Times New Roman" w:cs="Times New Roman"/>
                <w:sz w:val="24"/>
                <w:szCs w:val="24"/>
              </w:rPr>
              <w:t>2. С</w:t>
            </w:r>
            <w:r w:rsidRPr="00C03840">
              <w:rPr>
                <w:rFonts w:ascii="Times New Roman" w:hAnsi="Times New Roman" w:cs="Times New Roman"/>
                <w:sz w:val="24"/>
                <w:szCs w:val="24"/>
              </w:rPr>
              <w:t>амостоятельно предлага</w:t>
            </w:r>
            <w:r>
              <w:rPr>
                <w:rFonts w:ascii="Times New Roman" w:hAnsi="Times New Roman" w:cs="Times New Roman"/>
                <w:sz w:val="24"/>
                <w:szCs w:val="24"/>
              </w:rPr>
              <w:t>ет</w:t>
            </w:r>
            <w:r w:rsidRPr="00C03840">
              <w:rPr>
                <w:rFonts w:ascii="Times New Roman" w:hAnsi="Times New Roman" w:cs="Times New Roman"/>
                <w:sz w:val="24"/>
                <w:szCs w:val="24"/>
              </w:rPr>
              <w:t xml:space="preserve"> поправки </w:t>
            </w:r>
            <w:r>
              <w:rPr>
                <w:rFonts w:ascii="Times New Roman" w:hAnsi="Times New Roman" w:cs="Times New Roman"/>
                <w:sz w:val="24"/>
                <w:szCs w:val="24"/>
              </w:rPr>
              <w:t xml:space="preserve">в </w:t>
            </w:r>
            <w:r w:rsidRPr="00C03840">
              <w:rPr>
                <w:rFonts w:ascii="Times New Roman" w:hAnsi="Times New Roman" w:cs="Times New Roman"/>
                <w:sz w:val="24"/>
                <w:szCs w:val="24"/>
              </w:rPr>
              <w:t>нормативные правовые акты и иные юридические документы.</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основные способы и правила внесения изменений и дополнений в нормативные правовые акты и другие </w:t>
            </w:r>
          </w:p>
          <w:p w:rsidR="00E1698B" w:rsidRPr="00E1698B" w:rsidRDefault="00E1698B" w:rsidP="00E1698B">
            <w:pPr>
              <w:rPr>
                <w:sz w:val="24"/>
                <w:szCs w:val="24"/>
              </w:rPr>
            </w:pPr>
            <w:r w:rsidRPr="00E1698B">
              <w:rPr>
                <w:sz w:val="24"/>
                <w:szCs w:val="24"/>
              </w:rPr>
              <w:t>юридические документы.</w:t>
            </w:r>
          </w:p>
          <w:p w:rsidR="00E1698B" w:rsidRPr="00E1698B" w:rsidRDefault="00E1698B" w:rsidP="00E1698B">
            <w:pPr>
              <w:rPr>
                <w:sz w:val="24"/>
                <w:szCs w:val="24"/>
              </w:rPr>
            </w:pPr>
            <w:r w:rsidRPr="00E1698B">
              <w:rPr>
                <w:sz w:val="24"/>
                <w:szCs w:val="24"/>
              </w:rPr>
              <w:t xml:space="preserve">Уметь: осуществлять деятельность, направленную на совершенствование </w:t>
            </w:r>
          </w:p>
          <w:p w:rsidR="00512F7E" w:rsidRPr="00F3796D" w:rsidRDefault="00E1698B" w:rsidP="00E1698B">
            <w:pPr>
              <w:rPr>
                <w:sz w:val="24"/>
                <w:szCs w:val="24"/>
                <w:highlight w:val="yellow"/>
              </w:rPr>
            </w:pPr>
            <w:r w:rsidRPr="00E1698B">
              <w:rPr>
                <w:sz w:val="24"/>
                <w:szCs w:val="24"/>
              </w:rPr>
              <w:lastRenderedPageBreak/>
              <w:t>нормативных правовых актов и иных видов юридической документации.</w:t>
            </w:r>
          </w:p>
        </w:tc>
      </w:tr>
      <w:tr w:rsidR="00384EFF" w:rsidRPr="00524A0D" w:rsidTr="00AA38B1">
        <w:trPr>
          <w:trHeight w:val="415"/>
        </w:trPr>
        <w:tc>
          <w:tcPr>
            <w:tcW w:w="1021" w:type="dxa"/>
            <w:vMerge w:val="restart"/>
          </w:tcPr>
          <w:p w:rsidR="00384EFF" w:rsidRPr="00AA38B1" w:rsidRDefault="00384EFF" w:rsidP="00CB0858">
            <w:pPr>
              <w:tabs>
                <w:tab w:val="left" w:pos="0"/>
              </w:tabs>
              <w:ind w:right="-102"/>
              <w:rPr>
                <w:sz w:val="24"/>
                <w:szCs w:val="24"/>
                <w:highlight w:val="yellow"/>
              </w:rPr>
            </w:pPr>
            <w:r w:rsidRPr="00AA38B1">
              <w:rPr>
                <w:sz w:val="24"/>
                <w:szCs w:val="24"/>
              </w:rPr>
              <w:lastRenderedPageBreak/>
              <w:t>ПКН – 9</w:t>
            </w:r>
          </w:p>
        </w:tc>
        <w:tc>
          <w:tcPr>
            <w:tcW w:w="2127" w:type="dxa"/>
            <w:vMerge w:val="restart"/>
          </w:tcPr>
          <w:p w:rsidR="00384EFF" w:rsidRPr="00F70F62" w:rsidRDefault="00384EFF" w:rsidP="00F70F62">
            <w:pPr>
              <w:tabs>
                <w:tab w:val="left" w:pos="0"/>
              </w:tabs>
              <w:rPr>
                <w:sz w:val="24"/>
                <w:szCs w:val="24"/>
                <w:highlight w:val="yellow"/>
              </w:rPr>
            </w:pPr>
            <w:r w:rsidRPr="00F70F62">
              <w:rPr>
                <w:rFonts w:ascii="Times New Roman" w:hAnsi="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F70F62">
              <w:rPr>
                <w:rStyle w:val="18"/>
                <w:rFonts w:eastAsia="Calibri"/>
                <w:sz w:val="24"/>
                <w:szCs w:val="24"/>
              </w:rPr>
              <w:t xml:space="preserve">в </w:t>
            </w:r>
            <w:r w:rsidR="00F70F62">
              <w:rPr>
                <w:rFonts w:ascii="Times New Roman" w:hAnsi="Times New Roman" w:cs="Times New Roman"/>
                <w:sz w:val="24"/>
                <w:szCs w:val="24"/>
                <w:shd w:val="clear" w:color="auto" w:fill="FFFFFF"/>
              </w:rPr>
              <w:t>изданиях, индексируемых в РИНЦ</w:t>
            </w:r>
          </w:p>
        </w:tc>
        <w:tc>
          <w:tcPr>
            <w:tcW w:w="2693" w:type="dxa"/>
            <w:shd w:val="clear" w:color="auto" w:fill="FFFFFF" w:themeFill="background1"/>
          </w:tcPr>
          <w:p w:rsidR="00384EFF" w:rsidRPr="002F4BAA" w:rsidRDefault="00384EFF" w:rsidP="00F70F62">
            <w:pPr>
              <w:contextualSpacing/>
              <w:rPr>
                <w:rFonts w:ascii="Times New Roman" w:eastAsia="Calibri" w:hAnsi="Times New Roman" w:cs="Times New Roman"/>
                <w:sz w:val="24"/>
                <w:szCs w:val="24"/>
              </w:rPr>
            </w:pPr>
            <w:r w:rsidRPr="005F412A">
              <w:rPr>
                <w:rFonts w:ascii="Times New Roman" w:hAnsi="Times New Roman" w:cs="Times New Roman"/>
                <w:sz w:val="24"/>
                <w:szCs w:val="24"/>
              </w:rPr>
              <w:t xml:space="preserve">1.Использует методику проведения научных исследований, применяя информационные технологии. </w:t>
            </w:r>
          </w:p>
        </w:tc>
        <w:tc>
          <w:tcPr>
            <w:tcW w:w="3431" w:type="dxa"/>
            <w:shd w:val="clear" w:color="auto" w:fill="FFFFFF" w:themeFill="background1"/>
          </w:tcPr>
          <w:p w:rsidR="00AA38B1" w:rsidRPr="00AA38B1" w:rsidRDefault="00AA38B1" w:rsidP="00AA38B1">
            <w:pPr>
              <w:rPr>
                <w:sz w:val="24"/>
                <w:szCs w:val="24"/>
              </w:rPr>
            </w:pPr>
            <w:r w:rsidRPr="00AA38B1">
              <w:rPr>
                <w:sz w:val="24"/>
                <w:szCs w:val="24"/>
              </w:rPr>
              <w:t>Знать: правовые и организационные основы проведения научных исследований с использованием информационных технологий.</w:t>
            </w:r>
          </w:p>
          <w:p w:rsidR="00384EFF" w:rsidRPr="00F3796D" w:rsidRDefault="00AA38B1" w:rsidP="00AA38B1">
            <w:pPr>
              <w:rPr>
                <w:sz w:val="24"/>
                <w:szCs w:val="24"/>
                <w:highlight w:val="yellow"/>
              </w:rPr>
            </w:pPr>
            <w:r w:rsidRPr="00AA38B1">
              <w:rPr>
                <w:sz w:val="24"/>
                <w:szCs w:val="24"/>
              </w:rPr>
              <w:t>Уметь: использовать эмпирические данные, полученные в рамках прохождения практики во внешней организации, для научного исследования по теме выпускной квалификационной работы.</w:t>
            </w:r>
          </w:p>
        </w:tc>
      </w:tr>
      <w:tr w:rsidR="00384EFF" w:rsidRPr="00524A0D" w:rsidTr="00AA38B1">
        <w:trPr>
          <w:trHeight w:val="415"/>
        </w:trPr>
        <w:tc>
          <w:tcPr>
            <w:tcW w:w="1021" w:type="dxa"/>
            <w:vMerge/>
          </w:tcPr>
          <w:p w:rsidR="00384EFF" w:rsidRPr="00AA38B1" w:rsidRDefault="00384EFF" w:rsidP="007B09BA">
            <w:pPr>
              <w:tabs>
                <w:tab w:val="left" w:pos="0"/>
              </w:tabs>
              <w:rPr>
                <w:sz w:val="24"/>
                <w:szCs w:val="24"/>
              </w:rPr>
            </w:pPr>
          </w:p>
        </w:tc>
        <w:tc>
          <w:tcPr>
            <w:tcW w:w="2127" w:type="dxa"/>
            <w:vMerge/>
          </w:tcPr>
          <w:p w:rsidR="00384EFF" w:rsidRPr="00F70F62" w:rsidRDefault="00384EFF" w:rsidP="00384EFF">
            <w:pPr>
              <w:tabs>
                <w:tab w:val="left" w:pos="0"/>
              </w:tabs>
              <w:rPr>
                <w:rFonts w:ascii="Times New Roman" w:hAnsi="Times New Roman"/>
                <w:sz w:val="24"/>
                <w:szCs w:val="24"/>
              </w:rPr>
            </w:pPr>
          </w:p>
        </w:tc>
        <w:tc>
          <w:tcPr>
            <w:tcW w:w="2693" w:type="dxa"/>
            <w:shd w:val="clear" w:color="auto" w:fill="FFFFFF" w:themeFill="background1"/>
          </w:tcPr>
          <w:p w:rsidR="00384EFF" w:rsidRPr="005F412A" w:rsidRDefault="00384EFF" w:rsidP="00F70F62">
            <w:pPr>
              <w:contextualSpacing/>
              <w:rPr>
                <w:rFonts w:ascii="Times New Roman" w:hAnsi="Times New Roman" w:cs="Times New Roman"/>
                <w:sz w:val="24"/>
                <w:szCs w:val="24"/>
              </w:rPr>
            </w:pPr>
            <w:r w:rsidRPr="005F412A">
              <w:rPr>
                <w:rFonts w:ascii="Times New Roman" w:hAnsi="Times New Roman" w:cs="Times New Roman"/>
                <w:sz w:val="24"/>
                <w:szCs w:val="24"/>
              </w:rPr>
              <w:t>2. Представляет полученные результаты научных исследований на научных конференциях.</w:t>
            </w:r>
          </w:p>
        </w:tc>
        <w:tc>
          <w:tcPr>
            <w:tcW w:w="3431" w:type="dxa"/>
            <w:shd w:val="clear" w:color="auto" w:fill="FFFFFF" w:themeFill="background1"/>
          </w:tcPr>
          <w:p w:rsidR="00AA38B1" w:rsidRPr="00AA38B1" w:rsidRDefault="00AA38B1" w:rsidP="00AA38B1">
            <w:pPr>
              <w:rPr>
                <w:sz w:val="24"/>
                <w:szCs w:val="24"/>
              </w:rPr>
            </w:pPr>
            <w:r w:rsidRPr="00AA38B1">
              <w:rPr>
                <w:sz w:val="24"/>
                <w:szCs w:val="24"/>
              </w:rPr>
              <w:t>Знать: методологию подготовки тезисов для выступления на научной конференции.</w:t>
            </w:r>
          </w:p>
          <w:p w:rsidR="00384EFF" w:rsidRPr="00F3796D" w:rsidRDefault="00AA38B1" w:rsidP="00AA38B1">
            <w:pPr>
              <w:rPr>
                <w:sz w:val="24"/>
                <w:szCs w:val="24"/>
                <w:highlight w:val="yellow"/>
              </w:rPr>
            </w:pPr>
            <w:r w:rsidRPr="00AA38B1">
              <w:rPr>
                <w:sz w:val="24"/>
                <w:szCs w:val="24"/>
              </w:rPr>
              <w:t>Уметь: представлять полученные результаты научных исследований на научных конференциях.</w:t>
            </w:r>
          </w:p>
        </w:tc>
      </w:tr>
      <w:tr w:rsidR="00384EFF" w:rsidRPr="00524A0D" w:rsidTr="00AA38B1">
        <w:trPr>
          <w:trHeight w:val="415"/>
        </w:trPr>
        <w:tc>
          <w:tcPr>
            <w:tcW w:w="1021" w:type="dxa"/>
            <w:vMerge/>
          </w:tcPr>
          <w:p w:rsidR="00384EFF" w:rsidRPr="00AA38B1" w:rsidRDefault="00384EFF" w:rsidP="007B09BA">
            <w:pPr>
              <w:tabs>
                <w:tab w:val="left" w:pos="0"/>
              </w:tabs>
              <w:rPr>
                <w:sz w:val="24"/>
                <w:szCs w:val="24"/>
              </w:rPr>
            </w:pPr>
          </w:p>
        </w:tc>
        <w:tc>
          <w:tcPr>
            <w:tcW w:w="2127" w:type="dxa"/>
            <w:vMerge/>
          </w:tcPr>
          <w:p w:rsidR="00384EFF" w:rsidRPr="00F70F62" w:rsidRDefault="00384EFF" w:rsidP="00384EFF">
            <w:pPr>
              <w:tabs>
                <w:tab w:val="left" w:pos="0"/>
              </w:tabs>
              <w:rPr>
                <w:rFonts w:ascii="Times New Roman" w:hAnsi="Times New Roman"/>
                <w:sz w:val="24"/>
                <w:szCs w:val="24"/>
              </w:rPr>
            </w:pPr>
          </w:p>
        </w:tc>
        <w:tc>
          <w:tcPr>
            <w:tcW w:w="2693" w:type="dxa"/>
            <w:shd w:val="clear" w:color="auto" w:fill="FFFFFF" w:themeFill="background1"/>
          </w:tcPr>
          <w:p w:rsidR="00384EFF" w:rsidRPr="005F412A" w:rsidRDefault="00384EFF" w:rsidP="00F70F62">
            <w:pPr>
              <w:contextualSpacing/>
              <w:rPr>
                <w:rFonts w:ascii="Times New Roman" w:hAnsi="Times New Roman" w:cs="Times New Roman"/>
                <w:sz w:val="24"/>
                <w:szCs w:val="24"/>
              </w:rPr>
            </w:pPr>
            <w:r w:rsidRPr="005F412A">
              <w:rPr>
                <w:rFonts w:ascii="Times New Roman" w:hAnsi="Times New Roman" w:cs="Times New Roman"/>
                <w:sz w:val="24"/>
                <w:szCs w:val="24"/>
              </w:rPr>
              <w:t>3. Оформляет тексты научных исследований для публикаций в изданиях, индексируемых в РИНЦ.</w:t>
            </w:r>
          </w:p>
        </w:tc>
        <w:tc>
          <w:tcPr>
            <w:tcW w:w="3431" w:type="dxa"/>
            <w:shd w:val="clear" w:color="auto" w:fill="FFFFFF" w:themeFill="background1"/>
          </w:tcPr>
          <w:p w:rsidR="00AA38B1" w:rsidRPr="00AA38B1" w:rsidRDefault="00AA38B1" w:rsidP="00AA38B1">
            <w:pPr>
              <w:rPr>
                <w:sz w:val="24"/>
                <w:szCs w:val="24"/>
              </w:rPr>
            </w:pPr>
            <w:r w:rsidRPr="00AA38B1">
              <w:rPr>
                <w:sz w:val="24"/>
                <w:szCs w:val="24"/>
              </w:rPr>
              <w:t xml:space="preserve">Знать: алгоритм подготовки научной публикации. </w:t>
            </w:r>
          </w:p>
          <w:p w:rsidR="00384EFF" w:rsidRPr="00F3796D" w:rsidRDefault="00AA38B1" w:rsidP="00AA38B1">
            <w:pPr>
              <w:rPr>
                <w:sz w:val="24"/>
                <w:szCs w:val="24"/>
                <w:highlight w:val="yellow"/>
              </w:rPr>
            </w:pPr>
            <w:proofErr w:type="gramStart"/>
            <w:r w:rsidRPr="00AA38B1">
              <w:rPr>
                <w:sz w:val="24"/>
                <w:szCs w:val="24"/>
              </w:rPr>
              <w:t>Уметь:  оформлять</w:t>
            </w:r>
            <w:proofErr w:type="gramEnd"/>
            <w:r w:rsidRPr="00AA38B1">
              <w:rPr>
                <w:sz w:val="24"/>
                <w:szCs w:val="24"/>
              </w:rPr>
              <w:t xml:space="preserve"> тексты научных исследований для публикаций в изданиях, индексируемых в РИНЦ.</w:t>
            </w:r>
          </w:p>
        </w:tc>
      </w:tr>
      <w:tr w:rsidR="001D41A0" w:rsidRPr="00524A0D" w:rsidTr="00AA38B1">
        <w:trPr>
          <w:trHeight w:val="415"/>
        </w:trPr>
        <w:tc>
          <w:tcPr>
            <w:tcW w:w="1021" w:type="dxa"/>
            <w:vMerge w:val="restart"/>
          </w:tcPr>
          <w:p w:rsidR="001D41A0" w:rsidRPr="00AA38B1" w:rsidRDefault="001D41A0" w:rsidP="00CB0858">
            <w:pPr>
              <w:tabs>
                <w:tab w:val="left" w:pos="0"/>
              </w:tabs>
              <w:ind w:right="-244" w:hanging="74"/>
              <w:rPr>
                <w:sz w:val="24"/>
                <w:szCs w:val="24"/>
                <w:highlight w:val="yellow"/>
              </w:rPr>
            </w:pPr>
            <w:r w:rsidRPr="00AA38B1">
              <w:rPr>
                <w:sz w:val="24"/>
                <w:szCs w:val="24"/>
              </w:rPr>
              <w:t>ПКН – 10</w:t>
            </w:r>
          </w:p>
        </w:tc>
        <w:tc>
          <w:tcPr>
            <w:tcW w:w="2127" w:type="dxa"/>
            <w:vMerge w:val="restart"/>
          </w:tcPr>
          <w:p w:rsidR="001D41A0" w:rsidRPr="00F70F62" w:rsidRDefault="001D41A0" w:rsidP="00F70F62">
            <w:pPr>
              <w:jc w:val="both"/>
              <w:rPr>
                <w:rFonts w:ascii="Times New Roman" w:eastAsia="Calibri" w:hAnsi="Times New Roman" w:cs="Times New Roman"/>
                <w:sz w:val="24"/>
                <w:szCs w:val="24"/>
                <w:shd w:val="clear" w:color="auto" w:fill="FFFFFF"/>
              </w:rPr>
            </w:pPr>
            <w:r w:rsidRPr="00F70F62">
              <w:rPr>
                <w:rStyle w:val="18"/>
                <w:rFonts w:eastAsia="Calibri"/>
                <w:sz w:val="24"/>
                <w:szCs w:val="24"/>
              </w:rPr>
              <w:t>Способность преподавать правовые дисциплины на необходимом теор</w:t>
            </w:r>
            <w:r w:rsidR="00F70F62">
              <w:rPr>
                <w:rStyle w:val="18"/>
                <w:rFonts w:eastAsia="Calibri"/>
                <w:sz w:val="24"/>
                <w:szCs w:val="24"/>
              </w:rPr>
              <w:t>етическом и методическом уровне</w:t>
            </w:r>
          </w:p>
        </w:tc>
        <w:tc>
          <w:tcPr>
            <w:tcW w:w="2693" w:type="dxa"/>
            <w:shd w:val="clear" w:color="auto" w:fill="FFFFFF" w:themeFill="background1"/>
          </w:tcPr>
          <w:p w:rsidR="001D41A0" w:rsidRPr="002F4BAA" w:rsidRDefault="001D41A0" w:rsidP="00F70F62">
            <w:pPr>
              <w:contextualSpacing/>
              <w:rPr>
                <w:rFonts w:ascii="Times New Roman" w:eastAsia="Calibri" w:hAnsi="Times New Roman" w:cs="Times New Roman"/>
                <w:sz w:val="24"/>
                <w:szCs w:val="24"/>
              </w:rPr>
            </w:pPr>
            <w:r w:rsidRPr="005F412A">
              <w:rPr>
                <w:rFonts w:ascii="Times New Roman" w:hAnsi="Times New Roman" w:cs="Times New Roman"/>
                <w:sz w:val="24"/>
                <w:szCs w:val="24"/>
              </w:rPr>
              <w:t>1.Изучает теорию и методологию преподавания правовых дисциплин с учетом требований качества образования.</w:t>
            </w:r>
          </w:p>
        </w:tc>
        <w:tc>
          <w:tcPr>
            <w:tcW w:w="3431" w:type="dxa"/>
            <w:shd w:val="clear" w:color="auto" w:fill="FFFFFF" w:themeFill="background1"/>
          </w:tcPr>
          <w:p w:rsidR="00E1698B" w:rsidRPr="00E1698B" w:rsidRDefault="00E1698B" w:rsidP="00E1698B">
            <w:pPr>
              <w:rPr>
                <w:sz w:val="24"/>
                <w:szCs w:val="24"/>
              </w:rPr>
            </w:pPr>
            <w:r w:rsidRPr="00E1698B">
              <w:rPr>
                <w:sz w:val="24"/>
                <w:szCs w:val="24"/>
              </w:rPr>
              <w:t xml:space="preserve">Знать: основы психологии личности, </w:t>
            </w:r>
          </w:p>
          <w:p w:rsidR="00E1698B" w:rsidRPr="00E1698B" w:rsidRDefault="00E1698B" w:rsidP="00E1698B">
            <w:pPr>
              <w:rPr>
                <w:sz w:val="24"/>
                <w:szCs w:val="24"/>
              </w:rPr>
            </w:pPr>
            <w:r w:rsidRPr="00E1698B">
              <w:rPr>
                <w:sz w:val="24"/>
                <w:szCs w:val="24"/>
              </w:rPr>
              <w:t xml:space="preserve">педагогические приемы; основные проблем </w:t>
            </w:r>
          </w:p>
          <w:p w:rsidR="00E1698B" w:rsidRPr="00E1698B" w:rsidRDefault="00E1698B" w:rsidP="00E1698B">
            <w:pPr>
              <w:rPr>
                <w:sz w:val="24"/>
                <w:szCs w:val="24"/>
              </w:rPr>
            </w:pPr>
            <w:r w:rsidRPr="00E1698B">
              <w:rPr>
                <w:sz w:val="24"/>
                <w:szCs w:val="24"/>
              </w:rPr>
              <w:t xml:space="preserve">обучения и воспитания в высшей школе. </w:t>
            </w:r>
          </w:p>
          <w:p w:rsidR="00E1698B" w:rsidRPr="00E1698B" w:rsidRDefault="00E1698B" w:rsidP="00E1698B">
            <w:pPr>
              <w:rPr>
                <w:sz w:val="24"/>
                <w:szCs w:val="24"/>
              </w:rPr>
            </w:pPr>
            <w:r w:rsidRPr="00E1698B">
              <w:rPr>
                <w:sz w:val="24"/>
                <w:szCs w:val="24"/>
              </w:rPr>
              <w:t xml:space="preserve">Уметь: использовать педагогические </w:t>
            </w:r>
          </w:p>
          <w:p w:rsidR="00E1698B" w:rsidRPr="00E1698B" w:rsidRDefault="00E1698B" w:rsidP="00E1698B">
            <w:pPr>
              <w:rPr>
                <w:sz w:val="24"/>
                <w:szCs w:val="24"/>
              </w:rPr>
            </w:pPr>
            <w:r w:rsidRPr="00E1698B">
              <w:rPr>
                <w:sz w:val="24"/>
                <w:szCs w:val="24"/>
              </w:rPr>
              <w:t xml:space="preserve">приемы и методы в преподавательской </w:t>
            </w:r>
          </w:p>
          <w:p w:rsidR="00E1698B" w:rsidRPr="00E1698B" w:rsidRDefault="00E1698B" w:rsidP="00E1698B">
            <w:pPr>
              <w:rPr>
                <w:sz w:val="24"/>
                <w:szCs w:val="24"/>
              </w:rPr>
            </w:pPr>
            <w:r w:rsidRPr="00E1698B">
              <w:rPr>
                <w:sz w:val="24"/>
                <w:szCs w:val="24"/>
              </w:rPr>
              <w:t xml:space="preserve">деятельности; составлять и реализовывать </w:t>
            </w:r>
          </w:p>
          <w:p w:rsidR="001D41A0" w:rsidRPr="00F3796D" w:rsidRDefault="00E1698B" w:rsidP="00E1698B">
            <w:pPr>
              <w:rPr>
                <w:sz w:val="24"/>
                <w:szCs w:val="24"/>
                <w:highlight w:val="yellow"/>
              </w:rPr>
            </w:pPr>
            <w:r w:rsidRPr="00E1698B">
              <w:rPr>
                <w:sz w:val="24"/>
                <w:szCs w:val="24"/>
              </w:rPr>
              <w:t>методику преподавания учебных дисциплин.</w:t>
            </w:r>
          </w:p>
        </w:tc>
      </w:tr>
      <w:tr w:rsidR="001D41A0" w:rsidRPr="00524A0D" w:rsidTr="00AA38B1">
        <w:trPr>
          <w:trHeight w:val="415"/>
        </w:trPr>
        <w:tc>
          <w:tcPr>
            <w:tcW w:w="1021" w:type="dxa"/>
            <w:vMerge/>
          </w:tcPr>
          <w:p w:rsidR="001D41A0" w:rsidRDefault="001D41A0" w:rsidP="007B09BA">
            <w:pPr>
              <w:tabs>
                <w:tab w:val="left" w:pos="0"/>
              </w:tabs>
              <w:rPr>
                <w:b/>
                <w:color w:val="FF0000"/>
                <w:sz w:val="24"/>
                <w:szCs w:val="24"/>
              </w:rPr>
            </w:pPr>
          </w:p>
        </w:tc>
        <w:tc>
          <w:tcPr>
            <w:tcW w:w="2127" w:type="dxa"/>
            <w:vMerge/>
          </w:tcPr>
          <w:p w:rsidR="001D41A0" w:rsidRPr="005F412A" w:rsidRDefault="001D41A0" w:rsidP="001D41A0">
            <w:pPr>
              <w:jc w:val="both"/>
              <w:rPr>
                <w:rStyle w:val="18"/>
                <w:rFonts w:eastAsia="Calibri"/>
                <w:sz w:val="24"/>
                <w:szCs w:val="24"/>
              </w:rPr>
            </w:pPr>
          </w:p>
        </w:tc>
        <w:tc>
          <w:tcPr>
            <w:tcW w:w="2693" w:type="dxa"/>
            <w:shd w:val="clear" w:color="auto" w:fill="FFFFFF" w:themeFill="background1"/>
          </w:tcPr>
          <w:p w:rsidR="001D41A0" w:rsidRPr="005F412A" w:rsidRDefault="001D41A0" w:rsidP="00F70F62">
            <w:pPr>
              <w:contextualSpacing/>
              <w:rPr>
                <w:rFonts w:ascii="Times New Roman" w:hAnsi="Times New Roman" w:cs="Times New Roman"/>
                <w:sz w:val="24"/>
                <w:szCs w:val="24"/>
              </w:rPr>
            </w:pPr>
            <w:r w:rsidRPr="005F412A">
              <w:rPr>
                <w:rFonts w:ascii="Times New Roman" w:hAnsi="Times New Roman" w:cs="Times New Roman"/>
                <w:sz w:val="24"/>
                <w:szCs w:val="24"/>
              </w:rPr>
              <w:t xml:space="preserve">2.Разрабатывает методику преподавания отдельных юридических дисциплин с использованием </w:t>
            </w:r>
            <w:r w:rsidRPr="005F412A">
              <w:rPr>
                <w:rFonts w:ascii="Times New Roman" w:hAnsi="Times New Roman" w:cs="Times New Roman"/>
                <w:sz w:val="24"/>
                <w:szCs w:val="24"/>
              </w:rPr>
              <w:lastRenderedPageBreak/>
              <w:t>современных технологий.</w:t>
            </w:r>
          </w:p>
        </w:tc>
        <w:tc>
          <w:tcPr>
            <w:tcW w:w="3431" w:type="dxa"/>
            <w:shd w:val="clear" w:color="auto" w:fill="FFFFFF" w:themeFill="background1"/>
          </w:tcPr>
          <w:p w:rsidR="00E1698B" w:rsidRPr="00E1698B" w:rsidRDefault="00C033B2" w:rsidP="00E1698B">
            <w:pPr>
              <w:tabs>
                <w:tab w:val="left" w:pos="540"/>
              </w:tabs>
              <w:ind w:right="-80"/>
              <w:contextualSpacing/>
              <w:rPr>
                <w:sz w:val="24"/>
                <w:szCs w:val="24"/>
              </w:rPr>
            </w:pPr>
            <w:r w:rsidRPr="00C033B2">
              <w:rPr>
                <w:sz w:val="24"/>
                <w:szCs w:val="24"/>
              </w:rPr>
              <w:lastRenderedPageBreak/>
              <w:t>З</w:t>
            </w:r>
            <w:r w:rsidR="00E1698B" w:rsidRPr="00E1698B">
              <w:rPr>
                <w:sz w:val="24"/>
                <w:szCs w:val="24"/>
              </w:rPr>
              <w:t xml:space="preserve">нать: основных достижений, проблем и тенденций развития педагогики высшей школы в России и за рубежом, современных подходов к моделированию </w:t>
            </w:r>
            <w:r w:rsidR="00E1698B" w:rsidRPr="00E1698B">
              <w:rPr>
                <w:sz w:val="24"/>
                <w:szCs w:val="24"/>
              </w:rPr>
              <w:lastRenderedPageBreak/>
              <w:t xml:space="preserve">педагогической деятельности; правовых и нормативных </w:t>
            </w:r>
          </w:p>
          <w:p w:rsidR="00E1698B" w:rsidRPr="00E1698B" w:rsidRDefault="00E1698B" w:rsidP="00E1698B">
            <w:pPr>
              <w:tabs>
                <w:tab w:val="left" w:pos="540"/>
              </w:tabs>
              <w:ind w:right="-80"/>
              <w:contextualSpacing/>
              <w:rPr>
                <w:sz w:val="24"/>
                <w:szCs w:val="24"/>
              </w:rPr>
            </w:pPr>
            <w:r w:rsidRPr="00E1698B">
              <w:rPr>
                <w:sz w:val="24"/>
                <w:szCs w:val="24"/>
              </w:rPr>
              <w:t>основ функционирования системы образования.</w:t>
            </w:r>
          </w:p>
          <w:p w:rsidR="00E1698B" w:rsidRPr="00E1698B" w:rsidRDefault="00E1698B" w:rsidP="00E1698B">
            <w:pPr>
              <w:tabs>
                <w:tab w:val="left" w:pos="540"/>
              </w:tabs>
              <w:ind w:right="-80"/>
              <w:contextualSpacing/>
              <w:rPr>
                <w:sz w:val="24"/>
                <w:szCs w:val="24"/>
              </w:rPr>
            </w:pPr>
            <w:r w:rsidRPr="00E1698B">
              <w:rPr>
                <w:sz w:val="24"/>
                <w:szCs w:val="24"/>
              </w:rPr>
              <w:t xml:space="preserve">Уметь: оформлять </w:t>
            </w:r>
            <w:r>
              <w:rPr>
                <w:sz w:val="24"/>
                <w:szCs w:val="24"/>
              </w:rPr>
              <w:t>н</w:t>
            </w:r>
            <w:r w:rsidRPr="00E1698B">
              <w:rPr>
                <w:sz w:val="24"/>
                <w:szCs w:val="24"/>
              </w:rPr>
              <w:t xml:space="preserve">еобходимые </w:t>
            </w:r>
            <w:r>
              <w:rPr>
                <w:sz w:val="24"/>
                <w:szCs w:val="24"/>
              </w:rPr>
              <w:t>и</w:t>
            </w:r>
            <w:r w:rsidRPr="00E1698B">
              <w:rPr>
                <w:sz w:val="24"/>
                <w:szCs w:val="24"/>
              </w:rPr>
              <w:t xml:space="preserve">нформационные и </w:t>
            </w:r>
            <w:r>
              <w:rPr>
                <w:sz w:val="24"/>
                <w:szCs w:val="24"/>
              </w:rPr>
              <w:t>а</w:t>
            </w:r>
            <w:r w:rsidRPr="00E1698B">
              <w:rPr>
                <w:sz w:val="24"/>
                <w:szCs w:val="24"/>
              </w:rPr>
              <w:t xml:space="preserve">налитические документы и материалы с использованием </w:t>
            </w:r>
          </w:p>
          <w:p w:rsidR="001D41A0" w:rsidRPr="00E1698B" w:rsidRDefault="00E1698B" w:rsidP="00E1698B">
            <w:pPr>
              <w:tabs>
                <w:tab w:val="left" w:pos="540"/>
              </w:tabs>
              <w:ind w:right="-80"/>
              <w:contextualSpacing/>
              <w:rPr>
                <w:sz w:val="24"/>
                <w:szCs w:val="24"/>
              </w:rPr>
            </w:pPr>
            <w:r w:rsidRPr="00E1698B">
              <w:rPr>
                <w:sz w:val="24"/>
                <w:szCs w:val="24"/>
              </w:rPr>
              <w:t>информационных технологий.</w:t>
            </w:r>
          </w:p>
        </w:tc>
      </w:tr>
    </w:tbl>
    <w:p w:rsidR="00524A0D" w:rsidRDefault="00524A0D" w:rsidP="002A708B">
      <w:pPr>
        <w:spacing w:after="0" w:line="240" w:lineRule="auto"/>
        <w:ind w:firstLine="709"/>
        <w:contextualSpacing/>
        <w:jc w:val="both"/>
        <w:rPr>
          <w:b/>
          <w:sz w:val="28"/>
          <w:szCs w:val="28"/>
        </w:rPr>
      </w:pPr>
    </w:p>
    <w:p w:rsidR="002A708B" w:rsidRPr="002A708B" w:rsidRDefault="002A708B" w:rsidP="002A708B">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4. Место практики в структуре образовательной программы</w:t>
      </w:r>
    </w:p>
    <w:p w:rsidR="002A708B" w:rsidRDefault="002A708B" w:rsidP="007A7C1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Производственная практика (Б 2.2.) является обязательным разделом основной образовательной программы направления подготовки 40.0</w:t>
      </w:r>
      <w:r w:rsidR="007C7CD8">
        <w:rPr>
          <w:rFonts w:ascii="Times New Roman" w:eastAsia="Times New Roman" w:hAnsi="Times New Roman"/>
          <w:sz w:val="28"/>
          <w:szCs w:val="28"/>
          <w:lang w:eastAsia="ru-RU"/>
        </w:rPr>
        <w:t>4</w:t>
      </w:r>
      <w:r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 xml:space="preserve">направленность программы </w:t>
      </w:r>
      <w:proofErr w:type="gramStart"/>
      <w:r w:rsidR="00C4474C" w:rsidRPr="00812862">
        <w:rPr>
          <w:rFonts w:ascii="Times New Roman" w:eastAsia="Times New Roman" w:hAnsi="Times New Roman"/>
          <w:sz w:val="28"/>
          <w:szCs w:val="28"/>
        </w:rPr>
        <w:t>магистратуры</w:t>
      </w:r>
      <w:r w:rsidR="00C4474C">
        <w:rPr>
          <w:rFonts w:ascii="Times New Roman" w:eastAsia="Times New Roman" w:hAnsi="Times New Roman"/>
          <w:sz w:val="28"/>
          <w:szCs w:val="28"/>
        </w:rPr>
        <w:t xml:space="preserve"> </w:t>
      </w:r>
      <w:r w:rsidR="00C4474C" w:rsidRPr="002A708B">
        <w:rPr>
          <w:rFonts w:ascii="Times New Roman" w:eastAsia="Times New Roman" w:hAnsi="Times New Roman"/>
          <w:sz w:val="28"/>
          <w:szCs w:val="28"/>
          <w:lang w:eastAsia="ru-RU"/>
        </w:rPr>
        <w:t xml:space="preserve"> </w:t>
      </w:r>
      <w:r w:rsidRPr="002A708B">
        <w:rPr>
          <w:rFonts w:ascii="Times New Roman" w:eastAsia="Times New Roman" w:hAnsi="Times New Roman"/>
          <w:sz w:val="28"/>
          <w:szCs w:val="28"/>
          <w:lang w:eastAsia="ru-RU"/>
        </w:rPr>
        <w:t>«</w:t>
      </w:r>
      <w:proofErr w:type="gramEnd"/>
      <w:r w:rsidR="00193FC2">
        <w:rPr>
          <w:rFonts w:ascii="Times New Roman" w:eastAsia="Times New Roman" w:hAnsi="Times New Roman"/>
          <w:sz w:val="28"/>
          <w:szCs w:val="28"/>
          <w:lang w:eastAsia="ru-RU"/>
        </w:rPr>
        <w:t>Юрист для частного бизнеса и власти</w:t>
      </w:r>
      <w:r w:rsidRPr="002A708B">
        <w:rPr>
          <w:rFonts w:ascii="Times New Roman" w:eastAsia="Times New Roman" w:hAnsi="Times New Roman"/>
          <w:sz w:val="28"/>
          <w:szCs w:val="28"/>
          <w:lang w:eastAsia="ru-RU"/>
        </w:rPr>
        <w:t xml:space="preserve">» Блока 2 «Практики, в том числе Научно-исследовательская работа (НИР)» и направлена на получение профессиональных умений и опыта профессиональной деятельности. </w:t>
      </w:r>
    </w:p>
    <w:p w:rsidR="007A7C1B" w:rsidRPr="007A7C1B" w:rsidRDefault="007A7C1B" w:rsidP="007A7C1B">
      <w:pPr>
        <w:spacing w:after="0" w:line="240" w:lineRule="auto"/>
        <w:ind w:firstLine="709"/>
        <w:jc w:val="both"/>
        <w:rPr>
          <w:rFonts w:ascii="Times New Roman" w:eastAsia="Calibri" w:hAnsi="Times New Roman" w:cs="Times New Roman"/>
          <w:sz w:val="28"/>
          <w:szCs w:val="28"/>
          <w:lang w:eastAsia="ru-RU"/>
        </w:rPr>
      </w:pPr>
      <w:r w:rsidRPr="007A7C1B">
        <w:rPr>
          <w:rFonts w:ascii="Times New Roman" w:eastAsia="Calibri" w:hAnsi="Times New Roman" w:cs="Times New Roman"/>
          <w:sz w:val="28"/>
          <w:szCs w:val="28"/>
          <w:lang w:eastAsia="ru-RU"/>
        </w:rPr>
        <w:t xml:space="preserve">Производственная практика магистрантов, обучающихся по направлению 40.04.01 Юриспруденция» (магистерская программа «Юрист для частного бизнеса и власти»), является обязательным разделом основной образовательной программы. Производственная практика базируется на знаниях, умениях и владениях, полученных студентами в процессе </w:t>
      </w:r>
      <w:proofErr w:type="gramStart"/>
      <w:r w:rsidRPr="007A7C1B">
        <w:rPr>
          <w:rFonts w:ascii="Times New Roman" w:eastAsia="Calibri" w:hAnsi="Times New Roman" w:cs="Times New Roman"/>
          <w:sz w:val="28"/>
          <w:szCs w:val="28"/>
          <w:lang w:eastAsia="ru-RU"/>
        </w:rPr>
        <w:t>обучения</w:t>
      </w:r>
      <w:proofErr w:type="gramEnd"/>
      <w:r w:rsidRPr="007A7C1B">
        <w:rPr>
          <w:rFonts w:ascii="Times New Roman" w:eastAsia="Calibri" w:hAnsi="Times New Roman" w:cs="Times New Roman"/>
          <w:sz w:val="28"/>
          <w:szCs w:val="28"/>
          <w:lang w:eastAsia="ru-RU"/>
        </w:rPr>
        <w:t xml:space="preserve"> и проводится после освоения программы теоретического и практического обучения.</w:t>
      </w:r>
    </w:p>
    <w:p w:rsidR="007A7C1B" w:rsidRDefault="00C4474C" w:rsidP="007A7C1B">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w:t>
      </w:r>
      <w:proofErr w:type="gramStart"/>
      <w:r>
        <w:rPr>
          <w:rFonts w:eastAsia="Times New Roman"/>
          <w:sz w:val="28"/>
          <w:szCs w:val="28"/>
          <w:lang w:eastAsia="ru-RU"/>
        </w:rPr>
        <w:t xml:space="preserve">к производственной </w:t>
      </w:r>
      <w:r w:rsidR="002A708B" w:rsidRPr="002A708B">
        <w:rPr>
          <w:rFonts w:eastAsia="Times New Roman"/>
          <w:sz w:val="28"/>
          <w:szCs w:val="28"/>
          <w:lang w:eastAsia="ru-RU"/>
        </w:rPr>
        <w:t>практике</w:t>
      </w:r>
      <w:proofErr w:type="gramEnd"/>
      <w:r w:rsidR="002A708B" w:rsidRPr="002A708B">
        <w:rPr>
          <w:rFonts w:eastAsia="Times New Roman"/>
          <w:sz w:val="28"/>
          <w:szCs w:val="28"/>
          <w:lang w:eastAsia="ru-RU"/>
        </w:rPr>
        <w:t xml:space="preserve"> студенты должны владеть такими знаниями и умениями, как: </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основных частноправовых институтов;</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особенностей гражданско-правового статуса граждан и организаций;</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целей и принципов осуществления государственного регулирования деятельности хозяйствующих субъектов;</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анализировать нормативные правовые акты, а также прогнозировать результаты хозяйственной деятельности для решения практических задач;</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осуществлять поиск необходимой научной литературы, материалов судебной практики по теме выпускной квалификационной работы;</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 xml:space="preserve">владеть навыками анализа научной литературы и судебной практики </w:t>
      </w:r>
      <w:proofErr w:type="gramStart"/>
      <w:r w:rsidRPr="007A7C1B">
        <w:rPr>
          <w:rFonts w:ascii="Times New Roman" w:eastAsia="Times New Roman" w:hAnsi="Times New Roman" w:cs="Times New Roman"/>
          <w:sz w:val="28"/>
          <w:szCs w:val="28"/>
          <w:lang w:eastAsia="ru-RU"/>
        </w:rPr>
        <w:t>по  избранной</w:t>
      </w:r>
      <w:proofErr w:type="gramEnd"/>
      <w:r w:rsidRPr="007A7C1B">
        <w:rPr>
          <w:rFonts w:ascii="Times New Roman" w:eastAsia="Times New Roman" w:hAnsi="Times New Roman" w:cs="Times New Roman"/>
          <w:sz w:val="28"/>
          <w:szCs w:val="28"/>
          <w:lang w:eastAsia="ru-RU"/>
        </w:rPr>
        <w:t xml:space="preserve"> теме выпускной квалификационной работы.</w:t>
      </w:r>
    </w:p>
    <w:p w:rsidR="00C4474C" w:rsidRDefault="00C4474C" w:rsidP="007A7C1B">
      <w:pPr>
        <w:spacing w:after="0" w:line="240" w:lineRule="auto"/>
        <w:ind w:left="709"/>
        <w:jc w:val="both"/>
        <w:rPr>
          <w:b/>
          <w:bCs/>
          <w:sz w:val="28"/>
          <w:szCs w:val="28"/>
        </w:rPr>
      </w:pPr>
      <w:bookmarkStart w:id="0" w:name="_Toc440382199"/>
    </w:p>
    <w:p w:rsidR="002A708B" w:rsidRPr="002A708B" w:rsidRDefault="00C4474C" w:rsidP="002A708B">
      <w:pPr>
        <w:spacing w:after="0" w:line="240" w:lineRule="auto"/>
        <w:ind w:firstLine="709"/>
        <w:jc w:val="both"/>
        <w:rPr>
          <w:b/>
          <w:bCs/>
          <w:sz w:val="28"/>
          <w:szCs w:val="28"/>
        </w:rPr>
      </w:pPr>
      <w:r>
        <w:rPr>
          <w:b/>
          <w:bCs/>
          <w:sz w:val="28"/>
          <w:szCs w:val="28"/>
        </w:rPr>
        <w:t>5. Объем практики</w:t>
      </w:r>
      <w:r w:rsidR="002A708B" w:rsidRPr="002A708B">
        <w:rPr>
          <w:b/>
          <w:bCs/>
          <w:sz w:val="28"/>
          <w:szCs w:val="28"/>
        </w:rPr>
        <w:t xml:space="preserve"> в зачетных единицах и ее продолжительность в неделях либо в академических часах   </w:t>
      </w:r>
    </w:p>
    <w:p w:rsidR="00CE5C82" w:rsidRDefault="002A708B" w:rsidP="002A708B">
      <w:pPr>
        <w:spacing w:after="0" w:line="240" w:lineRule="auto"/>
        <w:ind w:firstLine="709"/>
        <w:contextualSpacing/>
        <w:jc w:val="both"/>
        <w:rPr>
          <w:rFonts w:ascii="Times New Roman" w:hAnsi="Times New Roman" w:cs="Times New Roman"/>
          <w:sz w:val="28"/>
          <w:szCs w:val="28"/>
        </w:rPr>
      </w:pPr>
      <w:r w:rsidRPr="002A708B">
        <w:rPr>
          <w:rFonts w:ascii="Times New Roman" w:hAnsi="Times New Roman" w:cs="Times New Roman"/>
          <w:sz w:val="28"/>
          <w:szCs w:val="28"/>
        </w:rPr>
        <w:t xml:space="preserve">Общая трудоёмкость составляет 18 зачетных единиц – </w:t>
      </w:r>
      <w:r w:rsidR="007C7CD8">
        <w:rPr>
          <w:rFonts w:ascii="Times New Roman" w:hAnsi="Times New Roman" w:cs="Times New Roman"/>
          <w:sz w:val="28"/>
          <w:szCs w:val="28"/>
        </w:rPr>
        <w:t xml:space="preserve">11 </w:t>
      </w:r>
      <w:r w:rsidRPr="002A708B">
        <w:rPr>
          <w:rFonts w:ascii="Times New Roman" w:hAnsi="Times New Roman" w:cs="Times New Roman"/>
          <w:sz w:val="28"/>
          <w:szCs w:val="28"/>
        </w:rPr>
        <w:t>недел</w:t>
      </w:r>
      <w:r w:rsidR="007C7CD8">
        <w:rPr>
          <w:rFonts w:ascii="Times New Roman" w:hAnsi="Times New Roman" w:cs="Times New Roman"/>
          <w:sz w:val="28"/>
          <w:szCs w:val="28"/>
        </w:rPr>
        <w:t>ь</w:t>
      </w:r>
      <w:r w:rsidRPr="002A708B">
        <w:rPr>
          <w:rFonts w:ascii="Times New Roman" w:hAnsi="Times New Roman" w:cs="Times New Roman"/>
          <w:sz w:val="28"/>
          <w:szCs w:val="28"/>
        </w:rPr>
        <w:t xml:space="preserve"> (648 часов). Вид промежуточной аттестации – зачет с оценкой. </w:t>
      </w:r>
    </w:p>
    <w:p w:rsidR="002A708B" w:rsidRPr="002A708B" w:rsidRDefault="007C7CD8" w:rsidP="002A708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w:t>
      </w:r>
      <w:r w:rsidR="002A708B" w:rsidRPr="002A708B">
        <w:rPr>
          <w:rFonts w:ascii="Times New Roman" w:hAnsi="Times New Roman" w:cs="Times New Roman"/>
          <w:sz w:val="28"/>
          <w:szCs w:val="28"/>
        </w:rPr>
        <w:t xml:space="preserve">практика проводится в </w:t>
      </w:r>
      <w:r w:rsidR="002A708B" w:rsidRPr="007C7CD8">
        <w:rPr>
          <w:rFonts w:ascii="Times New Roman" w:hAnsi="Times New Roman" w:cs="Times New Roman"/>
          <w:sz w:val="28"/>
          <w:szCs w:val="28"/>
        </w:rPr>
        <w:t>7</w:t>
      </w:r>
      <w:r w:rsidR="002A708B" w:rsidRPr="002A708B">
        <w:rPr>
          <w:rFonts w:ascii="Times New Roman" w:hAnsi="Times New Roman" w:cs="Times New Roman"/>
          <w:sz w:val="28"/>
          <w:szCs w:val="28"/>
        </w:rPr>
        <w:t xml:space="preserve"> модуле</w:t>
      </w:r>
      <w:r w:rsidR="00CF033F">
        <w:rPr>
          <w:rFonts w:ascii="Times New Roman" w:hAnsi="Times New Roman" w:cs="Times New Roman"/>
          <w:sz w:val="28"/>
          <w:szCs w:val="28"/>
        </w:rPr>
        <w:t>, для заочной формы обучения – в 9 модуле.</w:t>
      </w:r>
      <w:bookmarkStart w:id="1" w:name="_GoBack"/>
      <w:bookmarkEnd w:id="1"/>
    </w:p>
    <w:p w:rsidR="002A708B" w:rsidRDefault="002A708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r w:rsidRPr="002A708B">
        <w:rPr>
          <w:rFonts w:ascii="Times New Roman" w:eastAsia="Times New Roman" w:hAnsi="Times New Roman" w:cstheme="majorBidi"/>
          <w:b/>
          <w:sz w:val="28"/>
          <w:szCs w:val="32"/>
          <w:lang w:eastAsia="ru-RU"/>
        </w:rPr>
        <w:lastRenderedPageBreak/>
        <w:t>6.Содержание практики</w:t>
      </w:r>
      <w:bookmarkEnd w:id="0"/>
    </w:p>
    <w:tbl>
      <w:tblPr>
        <w:tblStyle w:val="a8"/>
        <w:tblW w:w="5000" w:type="pct"/>
        <w:tblLayout w:type="fixed"/>
        <w:tblLook w:val="04A0" w:firstRow="1" w:lastRow="0" w:firstColumn="1" w:lastColumn="0" w:noHBand="0" w:noVBand="1"/>
      </w:tblPr>
      <w:tblGrid>
        <w:gridCol w:w="2594"/>
        <w:gridCol w:w="5069"/>
        <w:gridCol w:w="1682"/>
      </w:tblGrid>
      <w:tr w:rsidR="00E87AE6" w:rsidRPr="00163A31" w:rsidTr="00F70F62">
        <w:tc>
          <w:tcPr>
            <w:tcW w:w="1388" w:type="pct"/>
          </w:tcPr>
          <w:p w:rsidR="00E87AE6" w:rsidRPr="00163A31" w:rsidRDefault="00E87AE6" w:rsidP="00F70F62">
            <w:pPr>
              <w:jc w:val="both"/>
              <w:rPr>
                <w:b/>
                <w:bCs/>
                <w:sz w:val="28"/>
                <w:szCs w:val="28"/>
              </w:rPr>
            </w:pPr>
            <w:r w:rsidRPr="00163A31">
              <w:rPr>
                <w:b/>
                <w:bCs/>
                <w:sz w:val="28"/>
                <w:szCs w:val="28"/>
              </w:rPr>
              <w:t>Виды деятельности</w:t>
            </w:r>
          </w:p>
        </w:tc>
        <w:tc>
          <w:tcPr>
            <w:tcW w:w="2712" w:type="pct"/>
          </w:tcPr>
          <w:p w:rsidR="00E87AE6" w:rsidRPr="00163A31" w:rsidRDefault="00E87AE6" w:rsidP="00F70F62">
            <w:pPr>
              <w:jc w:val="both"/>
              <w:rPr>
                <w:b/>
                <w:bCs/>
                <w:sz w:val="28"/>
                <w:szCs w:val="28"/>
              </w:rPr>
            </w:pPr>
            <w:r w:rsidRPr="00163A31">
              <w:rPr>
                <w:b/>
                <w:bCs/>
                <w:sz w:val="28"/>
                <w:szCs w:val="28"/>
              </w:rPr>
              <w:t>Виды работ</w:t>
            </w:r>
            <w:r>
              <w:rPr>
                <w:b/>
                <w:bCs/>
                <w:sz w:val="28"/>
                <w:szCs w:val="28"/>
              </w:rPr>
              <w:t xml:space="preserve"> (в форме контактной работы, в форме самостоятельной работы)</w:t>
            </w:r>
          </w:p>
        </w:tc>
        <w:tc>
          <w:tcPr>
            <w:tcW w:w="900" w:type="pct"/>
          </w:tcPr>
          <w:p w:rsidR="00E87AE6" w:rsidRPr="00163A31" w:rsidRDefault="00E87AE6" w:rsidP="00F70F62">
            <w:pPr>
              <w:jc w:val="both"/>
              <w:rPr>
                <w:b/>
                <w:bCs/>
                <w:sz w:val="28"/>
                <w:szCs w:val="28"/>
              </w:rPr>
            </w:pPr>
            <w:r w:rsidRPr="00163A31">
              <w:rPr>
                <w:b/>
                <w:bCs/>
                <w:sz w:val="28"/>
                <w:szCs w:val="28"/>
              </w:rPr>
              <w:t>Количество часов</w:t>
            </w:r>
            <w:r>
              <w:rPr>
                <w:b/>
                <w:bCs/>
                <w:sz w:val="28"/>
                <w:szCs w:val="28"/>
              </w:rPr>
              <w:t xml:space="preserve"> </w:t>
            </w:r>
            <w:r w:rsidRPr="00163A31">
              <w:rPr>
                <w:b/>
                <w:bCs/>
                <w:sz w:val="28"/>
                <w:szCs w:val="28"/>
              </w:rPr>
              <w:t>(недель)</w:t>
            </w:r>
          </w:p>
        </w:tc>
      </w:tr>
    </w:tbl>
    <w:tbl>
      <w:tblPr>
        <w:tblStyle w:val="31"/>
        <w:tblW w:w="0" w:type="auto"/>
        <w:jc w:val="center"/>
        <w:tblLook w:val="04A0" w:firstRow="1" w:lastRow="0" w:firstColumn="1" w:lastColumn="0" w:noHBand="0" w:noVBand="1"/>
      </w:tblPr>
      <w:tblGrid>
        <w:gridCol w:w="2547"/>
        <w:gridCol w:w="5071"/>
        <w:gridCol w:w="1687"/>
      </w:tblGrid>
      <w:tr w:rsidR="007A7C1B" w:rsidRPr="007A7C1B" w:rsidTr="00E87AE6">
        <w:trPr>
          <w:jc w:val="center"/>
        </w:trPr>
        <w:tc>
          <w:tcPr>
            <w:tcW w:w="2547" w:type="dxa"/>
          </w:tcPr>
          <w:p w:rsidR="007A7C1B" w:rsidRPr="005139C1" w:rsidRDefault="007A7C1B" w:rsidP="007A7C1B">
            <w:pPr>
              <w:rPr>
                <w:sz w:val="24"/>
                <w:szCs w:val="24"/>
              </w:rPr>
            </w:pPr>
            <w:r w:rsidRPr="005139C1">
              <w:rPr>
                <w:sz w:val="24"/>
                <w:szCs w:val="24"/>
              </w:rPr>
              <w:t>1. Информационно ознакомительная работа, подготовка графика прохождения практики</w:t>
            </w:r>
          </w:p>
        </w:tc>
        <w:tc>
          <w:tcPr>
            <w:tcW w:w="5071" w:type="dxa"/>
          </w:tcPr>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ознакомительная беседа с руководителем практики;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инструктаж по охране труда, технике безопасности, пожарной безопасности;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изучение правил внутреннего трудового распорядка и отдельных особенностей режима работы.</w:t>
            </w:r>
          </w:p>
        </w:tc>
        <w:tc>
          <w:tcPr>
            <w:tcW w:w="1687" w:type="dxa"/>
            <w:vAlign w:val="center"/>
          </w:tcPr>
          <w:p w:rsidR="00966ADD" w:rsidRDefault="000D69B2" w:rsidP="000D69B2">
            <w:pPr>
              <w:jc w:val="center"/>
              <w:rPr>
                <w:sz w:val="24"/>
                <w:szCs w:val="24"/>
              </w:rPr>
            </w:pPr>
            <w:r>
              <w:rPr>
                <w:sz w:val="24"/>
                <w:szCs w:val="24"/>
              </w:rPr>
              <w:t>16</w:t>
            </w:r>
            <w:r w:rsidR="00966ADD">
              <w:rPr>
                <w:sz w:val="24"/>
                <w:szCs w:val="24"/>
              </w:rPr>
              <w:t xml:space="preserve"> </w:t>
            </w:r>
          </w:p>
          <w:p w:rsidR="007A7C1B" w:rsidRPr="00966ADD" w:rsidRDefault="00966ADD" w:rsidP="00966ADD">
            <w:pPr>
              <w:jc w:val="center"/>
              <w:rPr>
                <w:sz w:val="20"/>
                <w:szCs w:val="20"/>
              </w:rPr>
            </w:pPr>
            <w:r w:rsidRPr="00966ADD">
              <w:rPr>
                <w:sz w:val="20"/>
                <w:szCs w:val="20"/>
              </w:rPr>
              <w:t>(из них</w:t>
            </w:r>
            <w:r w:rsidR="00DB476B">
              <w:rPr>
                <w:sz w:val="20"/>
                <w:szCs w:val="20"/>
              </w:rPr>
              <w:t xml:space="preserve"> </w:t>
            </w:r>
            <w:r>
              <w:rPr>
                <w:sz w:val="20"/>
                <w:szCs w:val="20"/>
              </w:rPr>
              <w:t>4 часа</w:t>
            </w:r>
            <w:r w:rsidRPr="00966ADD">
              <w:rPr>
                <w:sz w:val="20"/>
                <w:szCs w:val="20"/>
              </w:rPr>
              <w:t>– контактная работа)</w:t>
            </w:r>
          </w:p>
        </w:tc>
      </w:tr>
      <w:tr w:rsidR="007A7C1B" w:rsidRPr="007A7C1B" w:rsidTr="00E87AE6">
        <w:trPr>
          <w:jc w:val="center"/>
        </w:trPr>
        <w:tc>
          <w:tcPr>
            <w:tcW w:w="2547" w:type="dxa"/>
          </w:tcPr>
          <w:p w:rsidR="007A7C1B" w:rsidRPr="005139C1" w:rsidRDefault="000D69B2" w:rsidP="007A7C1B">
            <w:pPr>
              <w:rPr>
                <w:sz w:val="24"/>
                <w:szCs w:val="24"/>
              </w:rPr>
            </w:pPr>
            <w:r>
              <w:rPr>
                <w:sz w:val="24"/>
                <w:szCs w:val="24"/>
              </w:rPr>
              <w:t>2</w:t>
            </w:r>
            <w:r w:rsidR="007A7C1B" w:rsidRPr="005139C1">
              <w:rPr>
                <w:sz w:val="24"/>
                <w:szCs w:val="24"/>
              </w:rPr>
              <w:t>. Подготовка и выполнение служебных заданий и поручений руководителя практики от организации</w:t>
            </w:r>
          </w:p>
        </w:tc>
        <w:tc>
          <w:tcPr>
            <w:tcW w:w="5071" w:type="dxa"/>
          </w:tcPr>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правовых заключений;</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договоров;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исковых заявлений и отзывов на них;</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досудебных претензий;</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подготовка проектов писем, запросов и ответов на письма, запросы и уведомления;</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участие в проведении переговоров;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участие в проведении консультаций клиентов;</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составление обзоров изменения законодательства, связанного с деятельностью подразделения, в котором проходит практика;</w:t>
            </w:r>
          </w:p>
          <w:p w:rsidR="007A7C1B" w:rsidRPr="005139C1" w:rsidRDefault="007A7C1B" w:rsidP="009E69DE">
            <w:pPr>
              <w:pStyle w:val="a4"/>
              <w:numPr>
                <w:ilvl w:val="0"/>
                <w:numId w:val="7"/>
              </w:numPr>
              <w:tabs>
                <w:tab w:val="left" w:pos="545"/>
              </w:tabs>
              <w:ind w:left="120" w:firstLine="0"/>
              <w:jc w:val="both"/>
              <w:rPr>
                <w:sz w:val="24"/>
                <w:szCs w:val="24"/>
              </w:rPr>
            </w:pPr>
            <w:r w:rsidRPr="005139C1">
              <w:rPr>
                <w:sz w:val="24"/>
                <w:szCs w:val="24"/>
              </w:rPr>
              <w:t>анализ и обобщение судебной практики по делам, относящимся к деятельности организации.</w:t>
            </w:r>
          </w:p>
        </w:tc>
        <w:tc>
          <w:tcPr>
            <w:tcW w:w="1687" w:type="dxa"/>
            <w:vAlign w:val="center"/>
          </w:tcPr>
          <w:p w:rsidR="007A7C1B" w:rsidRDefault="000D69B2" w:rsidP="000D69B2">
            <w:pPr>
              <w:jc w:val="center"/>
              <w:rPr>
                <w:sz w:val="24"/>
                <w:szCs w:val="24"/>
              </w:rPr>
            </w:pPr>
            <w:r>
              <w:rPr>
                <w:sz w:val="24"/>
                <w:szCs w:val="24"/>
              </w:rPr>
              <w:t>616</w:t>
            </w:r>
          </w:p>
          <w:p w:rsidR="00966ADD" w:rsidRPr="005139C1" w:rsidRDefault="00966ADD" w:rsidP="000D69B2">
            <w:pPr>
              <w:jc w:val="center"/>
              <w:rPr>
                <w:sz w:val="24"/>
                <w:szCs w:val="24"/>
              </w:rPr>
            </w:pPr>
            <w:r>
              <w:rPr>
                <w:sz w:val="24"/>
                <w:szCs w:val="24"/>
              </w:rPr>
              <w:t>(</w:t>
            </w:r>
            <w:r w:rsidRPr="00966ADD">
              <w:rPr>
                <w:sz w:val="20"/>
                <w:szCs w:val="20"/>
              </w:rPr>
              <w:t xml:space="preserve">из них </w:t>
            </w:r>
            <w:r>
              <w:rPr>
                <w:sz w:val="20"/>
                <w:szCs w:val="20"/>
              </w:rPr>
              <w:t>не менее 10%</w:t>
            </w:r>
            <w:r w:rsidRPr="00966ADD">
              <w:rPr>
                <w:sz w:val="20"/>
                <w:szCs w:val="20"/>
              </w:rPr>
              <w:t xml:space="preserve"> – контактная работа</w:t>
            </w:r>
            <w:r>
              <w:rPr>
                <w:sz w:val="24"/>
                <w:szCs w:val="24"/>
              </w:rPr>
              <w:t>)</w:t>
            </w:r>
          </w:p>
        </w:tc>
      </w:tr>
      <w:tr w:rsidR="00966ADD" w:rsidRPr="007A7C1B" w:rsidTr="00E87AE6">
        <w:trPr>
          <w:jc w:val="center"/>
        </w:trPr>
        <w:tc>
          <w:tcPr>
            <w:tcW w:w="2547" w:type="dxa"/>
          </w:tcPr>
          <w:p w:rsidR="00966ADD" w:rsidRPr="005139C1" w:rsidRDefault="00966ADD" w:rsidP="00966ADD">
            <w:pPr>
              <w:rPr>
                <w:sz w:val="24"/>
                <w:szCs w:val="24"/>
              </w:rPr>
            </w:pPr>
            <w:r>
              <w:rPr>
                <w:sz w:val="24"/>
                <w:szCs w:val="24"/>
              </w:rPr>
              <w:t>3</w:t>
            </w:r>
            <w:r w:rsidRPr="005139C1">
              <w:rPr>
                <w:sz w:val="24"/>
                <w:szCs w:val="24"/>
              </w:rPr>
              <w:t>. Подготовка отчет</w:t>
            </w:r>
            <w:r>
              <w:rPr>
                <w:sz w:val="24"/>
                <w:szCs w:val="24"/>
              </w:rPr>
              <w:t>ных документов по практике и защита практики</w:t>
            </w:r>
          </w:p>
        </w:tc>
        <w:tc>
          <w:tcPr>
            <w:tcW w:w="5071" w:type="dxa"/>
          </w:tcPr>
          <w:p w:rsidR="00966ADD" w:rsidRPr="005139C1" w:rsidRDefault="00966ADD" w:rsidP="00966ADD">
            <w:pPr>
              <w:pStyle w:val="a4"/>
              <w:numPr>
                <w:ilvl w:val="0"/>
                <w:numId w:val="8"/>
              </w:numPr>
              <w:tabs>
                <w:tab w:val="left" w:pos="545"/>
              </w:tabs>
              <w:ind w:left="120" w:firstLine="0"/>
              <w:jc w:val="both"/>
              <w:rPr>
                <w:sz w:val="24"/>
                <w:szCs w:val="24"/>
              </w:rPr>
            </w:pPr>
            <w:r w:rsidRPr="005139C1">
              <w:rPr>
                <w:sz w:val="24"/>
                <w:szCs w:val="24"/>
              </w:rPr>
              <w:t>заполнение дневника практики;</w:t>
            </w:r>
          </w:p>
          <w:p w:rsidR="00966ADD" w:rsidRPr="005139C1" w:rsidRDefault="00966ADD" w:rsidP="00966ADD">
            <w:pPr>
              <w:pStyle w:val="a4"/>
              <w:numPr>
                <w:ilvl w:val="0"/>
                <w:numId w:val="8"/>
              </w:numPr>
              <w:tabs>
                <w:tab w:val="left" w:pos="545"/>
              </w:tabs>
              <w:ind w:left="120" w:firstLine="0"/>
              <w:jc w:val="both"/>
              <w:rPr>
                <w:sz w:val="24"/>
                <w:szCs w:val="24"/>
              </w:rPr>
            </w:pPr>
            <w:r w:rsidRPr="005139C1">
              <w:rPr>
                <w:sz w:val="24"/>
                <w:szCs w:val="24"/>
              </w:rPr>
              <w:t>составление отчета о практике;</w:t>
            </w:r>
          </w:p>
          <w:p w:rsidR="00966ADD" w:rsidRDefault="00966ADD" w:rsidP="00966ADD">
            <w:pPr>
              <w:pStyle w:val="a4"/>
              <w:numPr>
                <w:ilvl w:val="0"/>
                <w:numId w:val="8"/>
              </w:numPr>
              <w:tabs>
                <w:tab w:val="left" w:pos="545"/>
              </w:tabs>
              <w:ind w:left="120" w:firstLine="0"/>
              <w:jc w:val="both"/>
              <w:rPr>
                <w:sz w:val="24"/>
                <w:szCs w:val="24"/>
              </w:rPr>
            </w:pPr>
            <w:r w:rsidRPr="005139C1">
              <w:rPr>
                <w:sz w:val="24"/>
                <w:szCs w:val="24"/>
              </w:rPr>
              <w:t>подготовка отзыва руководителя практики от организации</w:t>
            </w:r>
            <w:r>
              <w:rPr>
                <w:sz w:val="24"/>
                <w:szCs w:val="24"/>
              </w:rPr>
              <w:t>;</w:t>
            </w:r>
          </w:p>
          <w:p w:rsidR="00966ADD" w:rsidRPr="005139C1" w:rsidRDefault="00966ADD" w:rsidP="00966ADD">
            <w:pPr>
              <w:pStyle w:val="a4"/>
              <w:numPr>
                <w:ilvl w:val="0"/>
                <w:numId w:val="8"/>
              </w:numPr>
              <w:tabs>
                <w:tab w:val="left" w:pos="545"/>
              </w:tabs>
              <w:ind w:left="120" w:firstLine="0"/>
              <w:jc w:val="both"/>
              <w:rPr>
                <w:sz w:val="24"/>
                <w:szCs w:val="24"/>
              </w:rPr>
            </w:pPr>
            <w:r>
              <w:rPr>
                <w:sz w:val="24"/>
                <w:szCs w:val="24"/>
              </w:rPr>
              <w:t>защита практики.</w:t>
            </w:r>
            <w:r w:rsidRPr="005139C1">
              <w:rPr>
                <w:sz w:val="24"/>
                <w:szCs w:val="24"/>
              </w:rPr>
              <w:t xml:space="preserve"> </w:t>
            </w:r>
          </w:p>
        </w:tc>
        <w:tc>
          <w:tcPr>
            <w:tcW w:w="1687" w:type="dxa"/>
            <w:vAlign w:val="center"/>
          </w:tcPr>
          <w:p w:rsidR="00966ADD" w:rsidRDefault="00966ADD" w:rsidP="00966ADD">
            <w:pPr>
              <w:jc w:val="center"/>
              <w:rPr>
                <w:sz w:val="24"/>
                <w:szCs w:val="24"/>
              </w:rPr>
            </w:pPr>
            <w:r>
              <w:rPr>
                <w:sz w:val="24"/>
                <w:szCs w:val="24"/>
              </w:rPr>
              <w:t xml:space="preserve">16 </w:t>
            </w:r>
          </w:p>
          <w:p w:rsidR="00966ADD" w:rsidRPr="00966ADD" w:rsidRDefault="00966ADD" w:rsidP="00966ADD">
            <w:pPr>
              <w:jc w:val="center"/>
              <w:rPr>
                <w:sz w:val="20"/>
                <w:szCs w:val="20"/>
              </w:rPr>
            </w:pPr>
            <w:r w:rsidRPr="00966ADD">
              <w:rPr>
                <w:sz w:val="20"/>
                <w:szCs w:val="20"/>
              </w:rPr>
              <w:t>(из них</w:t>
            </w:r>
            <w:r w:rsidR="00DB476B">
              <w:rPr>
                <w:sz w:val="20"/>
                <w:szCs w:val="20"/>
              </w:rPr>
              <w:t xml:space="preserve"> </w:t>
            </w:r>
            <w:r>
              <w:rPr>
                <w:sz w:val="20"/>
                <w:szCs w:val="20"/>
              </w:rPr>
              <w:t>4 часа</w:t>
            </w:r>
            <w:r w:rsidRPr="00966ADD">
              <w:rPr>
                <w:sz w:val="20"/>
                <w:szCs w:val="20"/>
              </w:rPr>
              <w:t>– контактная работа)</w:t>
            </w:r>
          </w:p>
        </w:tc>
      </w:tr>
    </w:tbl>
    <w:p w:rsidR="007A7C1B" w:rsidRDefault="007A7C1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2A708B">
        <w:rPr>
          <w:rFonts w:ascii="Times New Roman" w:hAnsi="Times New Roman" w:cs="Times New Roman"/>
          <w:b/>
          <w:bCs/>
          <w:color w:val="000000"/>
          <w:sz w:val="28"/>
          <w:szCs w:val="28"/>
        </w:rPr>
        <w:t>Производственная</w:t>
      </w:r>
      <w:r w:rsidR="00060E32">
        <w:rPr>
          <w:rFonts w:ascii="Times New Roman" w:hAnsi="Times New Roman" w:cs="Times New Roman"/>
          <w:bCs/>
          <w:color w:val="000000"/>
          <w:sz w:val="28"/>
          <w:szCs w:val="28"/>
        </w:rPr>
        <w:t xml:space="preserve"> </w:t>
      </w:r>
      <w:r w:rsidRPr="002A708B">
        <w:rPr>
          <w:rFonts w:ascii="Times New Roman" w:eastAsia="Calibri" w:hAnsi="Times New Roman" w:cs="Times New Roman"/>
          <w:b/>
          <w:sz w:val="28"/>
          <w:szCs w:val="28"/>
        </w:rPr>
        <w:t xml:space="preserve">практика </w:t>
      </w:r>
      <w:r w:rsidRPr="002A708B">
        <w:rPr>
          <w:rFonts w:ascii="Times New Roman" w:hAnsi="Times New Roman" w:cs="Times New Roman"/>
          <w:b/>
          <w:color w:val="000000"/>
          <w:sz w:val="28"/>
          <w:szCs w:val="28"/>
        </w:rPr>
        <w:t>может проводиться:</w:t>
      </w:r>
    </w:p>
    <w:p w:rsid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1. </w:t>
      </w:r>
      <w:r w:rsidR="003F1D57" w:rsidRPr="003F1D57">
        <w:rPr>
          <w:rFonts w:ascii="Times New Roman" w:eastAsia="Times New Roman" w:hAnsi="Times New Roman" w:cs="Times New Roman"/>
          <w:color w:val="000000"/>
          <w:sz w:val="28"/>
          <w:szCs w:val="28"/>
          <w:lang w:eastAsia="ru-RU"/>
        </w:rPr>
        <w:t>В органах государственной власти, государственных учреждениях и организациях по профилю подготовки</w:t>
      </w:r>
      <w:r w:rsidR="003F1D57">
        <w:rPr>
          <w:rFonts w:ascii="Times New Roman" w:eastAsia="Times New Roman" w:hAnsi="Times New Roman" w:cs="Times New Roman"/>
          <w:color w:val="000000"/>
          <w:sz w:val="28"/>
          <w:szCs w:val="28"/>
          <w:lang w:eastAsia="ru-RU"/>
        </w:rPr>
        <w:t>, в частности</w:t>
      </w:r>
      <w:r w:rsidR="003F1D57" w:rsidRPr="003F1D57">
        <w:rPr>
          <w:rFonts w:ascii="Times New Roman" w:eastAsia="Times New Roman" w:hAnsi="Times New Roman" w:cs="Times New Roman"/>
          <w:color w:val="000000"/>
          <w:sz w:val="28"/>
          <w:szCs w:val="28"/>
          <w:lang w:eastAsia="ru-RU"/>
        </w:rPr>
        <w:t>: Счетная палата РФ, Федеральная антимонопольная служба РФ, Федеральная налоговая служба РФ, Федеральная служба судебных приставов РФ, Московский городской суд, Московский областной суд, Арбитражный суд Московской области</w:t>
      </w:r>
      <w:r w:rsidR="003F1D57">
        <w:rPr>
          <w:rFonts w:ascii="Times New Roman" w:eastAsia="Times New Roman" w:hAnsi="Times New Roman" w:cs="Times New Roman"/>
          <w:color w:val="000000"/>
          <w:sz w:val="28"/>
          <w:szCs w:val="28"/>
          <w:lang w:eastAsia="ru-RU"/>
        </w:rPr>
        <w:t>, адвокатские бюро, нотариальные палаты и др.</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Практика включает в себя посещение канцелярий, секретариатов перечисленных выше </w:t>
      </w:r>
      <w:r w:rsidR="003F1D57">
        <w:rPr>
          <w:rFonts w:ascii="Times New Roman" w:eastAsia="Times New Roman" w:hAnsi="Times New Roman" w:cs="Times New Roman"/>
          <w:color w:val="000000"/>
          <w:sz w:val="28"/>
          <w:szCs w:val="28"/>
          <w:lang w:eastAsia="ru-RU"/>
        </w:rPr>
        <w:t>органов государственной власти и организаций</w:t>
      </w:r>
      <w:r w:rsidRPr="00A10453">
        <w:rPr>
          <w:rFonts w:ascii="Times New Roman" w:eastAsia="Times New Roman" w:hAnsi="Times New Roman" w:cs="Times New Roman"/>
          <w:color w:val="000000"/>
          <w:sz w:val="28"/>
          <w:szCs w:val="28"/>
          <w:lang w:eastAsia="ru-RU"/>
        </w:rPr>
        <w:t xml:space="preserve">; получение информации об их деятельности; изучение нормативных правовых актов, локальных документов, на основании которых осуществляется деятельность </w:t>
      </w:r>
      <w:r w:rsidR="003F1D57">
        <w:rPr>
          <w:rFonts w:ascii="Times New Roman" w:eastAsia="Times New Roman" w:hAnsi="Times New Roman" w:cs="Times New Roman"/>
          <w:color w:val="000000"/>
          <w:sz w:val="28"/>
          <w:szCs w:val="28"/>
          <w:lang w:eastAsia="ru-RU"/>
        </w:rPr>
        <w:t>органа государственной власти (</w:t>
      </w:r>
      <w:r w:rsidRPr="00A10453">
        <w:rPr>
          <w:rFonts w:ascii="Times New Roman" w:eastAsia="Times New Roman" w:hAnsi="Times New Roman" w:cs="Times New Roman"/>
          <w:color w:val="000000"/>
          <w:sz w:val="28"/>
          <w:szCs w:val="28"/>
          <w:lang w:eastAsia="ru-RU"/>
        </w:rPr>
        <w:t>организации</w:t>
      </w:r>
      <w:r w:rsidR="003F1D57">
        <w:rPr>
          <w:rFonts w:ascii="Times New Roman" w:eastAsia="Times New Roman" w:hAnsi="Times New Roman" w:cs="Times New Roman"/>
          <w:color w:val="000000"/>
          <w:sz w:val="28"/>
          <w:szCs w:val="28"/>
          <w:lang w:eastAsia="ru-RU"/>
        </w:rPr>
        <w:t>)</w:t>
      </w:r>
      <w:r w:rsidRPr="00A10453">
        <w:rPr>
          <w:rFonts w:ascii="Times New Roman" w:eastAsia="Times New Roman" w:hAnsi="Times New Roman" w:cs="Times New Roman"/>
          <w:color w:val="000000"/>
          <w:sz w:val="28"/>
          <w:szCs w:val="28"/>
          <w:lang w:eastAsia="ru-RU"/>
        </w:rPr>
        <w:t xml:space="preserve"> и </w:t>
      </w:r>
      <w:r w:rsidRPr="00A10453">
        <w:rPr>
          <w:rFonts w:ascii="Times New Roman" w:eastAsia="Times New Roman" w:hAnsi="Times New Roman" w:cs="Times New Roman"/>
          <w:color w:val="000000"/>
          <w:sz w:val="28"/>
          <w:szCs w:val="28"/>
          <w:lang w:eastAsia="ru-RU"/>
        </w:rPr>
        <w:lastRenderedPageBreak/>
        <w:t>соответствующего структурного подразделения, где осуществляется практика.</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2. В юридических отделах </w:t>
      </w:r>
      <w:r w:rsidR="003F1D57">
        <w:rPr>
          <w:rFonts w:ascii="Times New Roman" w:eastAsia="Times New Roman" w:hAnsi="Times New Roman" w:cs="Times New Roman"/>
          <w:color w:val="000000"/>
          <w:sz w:val="28"/>
          <w:szCs w:val="28"/>
          <w:lang w:eastAsia="ru-RU"/>
        </w:rPr>
        <w:t xml:space="preserve">(при их наличии) </w:t>
      </w:r>
      <w:r w:rsidRPr="00A10453">
        <w:rPr>
          <w:rFonts w:ascii="Times New Roman" w:eastAsia="Times New Roman" w:hAnsi="Times New Roman" w:cs="Times New Roman"/>
          <w:color w:val="000000"/>
          <w:sz w:val="28"/>
          <w:szCs w:val="28"/>
          <w:lang w:eastAsia="ru-RU"/>
        </w:rPr>
        <w:t>частных</w:t>
      </w:r>
      <w:r w:rsidR="003F1D57">
        <w:rPr>
          <w:rFonts w:ascii="Times New Roman" w:eastAsia="Times New Roman" w:hAnsi="Times New Roman" w:cs="Times New Roman"/>
          <w:color w:val="000000"/>
          <w:sz w:val="28"/>
          <w:szCs w:val="28"/>
          <w:lang w:eastAsia="ru-RU"/>
        </w:rPr>
        <w:t xml:space="preserve"> или государственных организаций</w:t>
      </w:r>
      <w:r w:rsidRPr="00A10453">
        <w:rPr>
          <w:rFonts w:ascii="Times New Roman" w:eastAsia="Times New Roman" w:hAnsi="Times New Roman" w:cs="Times New Roman"/>
          <w:color w:val="000000"/>
          <w:sz w:val="28"/>
          <w:szCs w:val="28"/>
          <w:lang w:eastAsia="ru-RU"/>
        </w:rPr>
        <w:t>, где студент осуществляет трудовую деятельность по трудовому договору.</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Содержание и формы проведения производственной практики определяются спецификой направления и уровня подготовки.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ходе прохождения практики студент обязан:</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ознакомиться с деятельностью соответствующей организации;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оперативно и качественно составлять и оформлять документацию по входящим в круг его обязанностей вопросам;</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добросовестно исполнять возложенные на него обязанности и поручения руководителя практики от организации – места прохождения практики</w:t>
      </w:r>
      <w:r w:rsidR="00697031">
        <w:rPr>
          <w:rFonts w:ascii="Times New Roman" w:eastAsia="Times New Roman" w:hAnsi="Times New Roman" w:cs="Times New Roman"/>
          <w:color w:val="000000"/>
          <w:sz w:val="28"/>
          <w:szCs w:val="28"/>
          <w:lang w:eastAsia="ru-RU"/>
        </w:rPr>
        <w:t xml:space="preserve"> и руководителя от департамента</w:t>
      </w:r>
      <w:r w:rsidRPr="00962DEC">
        <w:rPr>
          <w:rFonts w:ascii="Times New Roman" w:eastAsia="Times New Roman" w:hAnsi="Times New Roman" w:cs="Times New Roman"/>
          <w:color w:val="000000"/>
          <w:sz w:val="28"/>
          <w:szCs w:val="28"/>
          <w:lang w:eastAsia="ru-RU"/>
        </w:rPr>
        <w:t>;</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изучить конкретные виды работы в управлении/отделе организации – места прохождения практики.</w:t>
      </w:r>
    </w:p>
    <w:p w:rsidR="00A10453" w:rsidRP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b/>
          <w:i/>
          <w:color w:val="000000"/>
          <w:sz w:val="28"/>
          <w:szCs w:val="28"/>
          <w:lang w:eastAsia="ru-RU"/>
        </w:rPr>
      </w:pPr>
      <w:r w:rsidRPr="003F1D57">
        <w:rPr>
          <w:rFonts w:ascii="Times New Roman" w:eastAsia="Times New Roman" w:hAnsi="Times New Roman" w:cs="Times New Roman"/>
          <w:b/>
          <w:i/>
          <w:color w:val="000000"/>
          <w:sz w:val="28"/>
          <w:szCs w:val="28"/>
          <w:lang w:eastAsia="ru-RU"/>
        </w:rPr>
        <w:t>Прохождение практики в юридических отделах частных или государственных компаний (организаций).</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юрисконсультов, ознакомиться с организацией работы организации – места прохождения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Во время прохождения практики студенту необходимо изучить как текущие, так и архивные дела, провести их анализ и сделать соответствующие заметки в своем отчете.</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Студент при прохождении практики:</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присутствует на переговорах с контрагентами, если сведения, сообщаемые при их проведении, не относятся к коммерческой тайне организации;</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оценивает инвестиционные и финансовые риски при заключении международных договоров гражданско-правового характера;</w:t>
      </w:r>
    </w:p>
    <w:p w:rsidR="00A10453" w:rsidRPr="00962DEC" w:rsidRDefault="00A10453"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выполняет отдельные поручения руководства;</w:t>
      </w:r>
    </w:p>
    <w:p w:rsidR="00A10453" w:rsidRPr="00962DEC" w:rsidRDefault="00962DEC" w:rsidP="009E69DE">
      <w:pPr>
        <w:pStyle w:val="a4"/>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A10453" w:rsidRPr="00962DEC">
        <w:rPr>
          <w:rFonts w:ascii="Times New Roman" w:eastAsia="Times New Roman" w:hAnsi="Times New Roman" w:cs="Times New Roman"/>
          <w:color w:val="000000"/>
          <w:sz w:val="28"/>
          <w:szCs w:val="28"/>
          <w:lang w:eastAsia="ru-RU"/>
        </w:rPr>
        <w:t>зучает и обобщает правоприменительную практику по конкретным делам, относящимся к деятельности организации.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Практикант должен присутствовать вместе с юрисконсультом на судебных заседаниях, о ходе которых он должен изложить в своем отчете.</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До начала прохождения практики со студентами заблаговременно проводится организационное собрание в целях разъяснения основных </w:t>
      </w:r>
      <w:r w:rsidRPr="00A10453">
        <w:rPr>
          <w:rFonts w:ascii="Times New Roman" w:eastAsia="Times New Roman" w:hAnsi="Times New Roman" w:cs="Times New Roman"/>
          <w:color w:val="000000"/>
          <w:sz w:val="28"/>
          <w:szCs w:val="28"/>
          <w:lang w:eastAsia="ru-RU"/>
        </w:rPr>
        <w:lastRenderedPageBreak/>
        <w:t>вопросов прохождения практики и предоставления им необходимой документации.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За студентом закрепляется руководитель практики со стороны университета (преподаватель </w:t>
      </w:r>
      <w:r w:rsidR="00697031">
        <w:rPr>
          <w:rFonts w:ascii="Times New Roman" w:eastAsia="Times New Roman" w:hAnsi="Times New Roman" w:cs="Times New Roman"/>
          <w:color w:val="000000"/>
          <w:sz w:val="28"/>
          <w:szCs w:val="28"/>
          <w:lang w:eastAsia="ru-RU"/>
        </w:rPr>
        <w:t>д</w:t>
      </w:r>
      <w:r w:rsidRPr="00A10453">
        <w:rPr>
          <w:rFonts w:ascii="Times New Roman" w:eastAsia="Times New Roman" w:hAnsi="Times New Roman" w:cs="Times New Roman"/>
          <w:color w:val="000000"/>
          <w:sz w:val="28"/>
          <w:szCs w:val="28"/>
          <w:lang w:eastAsia="ru-RU"/>
        </w:rPr>
        <w:t>епартамента) и руководитель со стороны организации – места прохождения практики (назначается руководителем организации – места про 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Повседневное руководство практикантом осуществляет руководитель практики со стороны организации – места прохождения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студент обязан:</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вести дневник практиканта;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подчиняться правилам внутреннего распорядка организации – места прохождения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выполнять работу в соответствии со сроками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получить отзыв с места прохождения практики и представить его руководителю практики от университета;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представить для проверки отчет в установленный срок;</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3F1D57" w:rsidRDefault="003F1D57"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2A708B" w:rsidRPr="002A708B" w:rsidRDefault="002A708B" w:rsidP="002A708B">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bookmarkStart w:id="2" w:name="_Toc440382126"/>
      <w:bookmarkStart w:id="3" w:name="_Toc440382220"/>
      <w:r w:rsidRPr="002A708B">
        <w:rPr>
          <w:rFonts w:ascii="Times New Roman" w:eastAsia="Times New Roman" w:hAnsi="Times New Roman" w:cs="Times New Roman"/>
          <w:b/>
          <w:bCs/>
          <w:color w:val="000000"/>
          <w:sz w:val="28"/>
          <w:szCs w:val="28"/>
          <w:lang w:eastAsia="ru-RU"/>
        </w:rPr>
        <w:t>7.  Формы отчетности по практике</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2A708B" w:rsidRPr="002A708B" w:rsidRDefault="002A708B" w:rsidP="002A708B">
      <w:pPr>
        <w:spacing w:after="0" w:line="240" w:lineRule="auto"/>
        <w:ind w:firstLine="709"/>
        <w:jc w:val="both"/>
        <w:rPr>
          <w:sz w:val="28"/>
          <w:szCs w:val="28"/>
        </w:rPr>
      </w:pPr>
      <w:r w:rsidRPr="002A708B">
        <w:rPr>
          <w:sz w:val="28"/>
          <w:szCs w:val="28"/>
        </w:rPr>
        <w:t xml:space="preserve">По результатам </w:t>
      </w:r>
      <w:r w:rsidR="006118A9">
        <w:rPr>
          <w:sz w:val="28"/>
          <w:szCs w:val="28"/>
        </w:rPr>
        <w:t>производственной</w:t>
      </w:r>
      <w:r w:rsidRPr="002A708B">
        <w:rPr>
          <w:sz w:val="28"/>
          <w:szCs w:val="28"/>
        </w:rPr>
        <w:t xml:space="preserve"> практики студент:</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составляет отчет по практике в соответствии с программой </w:t>
      </w:r>
      <w:r w:rsidR="006118A9" w:rsidRPr="006F4052">
        <w:rPr>
          <w:sz w:val="28"/>
          <w:szCs w:val="28"/>
        </w:rPr>
        <w:t>производственной</w:t>
      </w:r>
      <w:r w:rsidRPr="006F4052">
        <w:rPr>
          <w:sz w:val="28"/>
          <w:szCs w:val="28"/>
        </w:rPr>
        <w:t xml:space="preserve"> практики и индивидуальным заданием;</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представляет в установленные сроки в департамент комплект документов по итогам прохождения </w:t>
      </w:r>
      <w:r w:rsidR="00DE0E00">
        <w:rPr>
          <w:sz w:val="28"/>
          <w:szCs w:val="28"/>
        </w:rPr>
        <w:t>производственной</w:t>
      </w:r>
      <w:r w:rsidRPr="006F4052">
        <w:rPr>
          <w:sz w:val="28"/>
          <w:szCs w:val="28"/>
        </w:rPr>
        <w:t xml:space="preserve"> практики:</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sz w:val="28"/>
          <w:szCs w:val="28"/>
        </w:rPr>
        <w:t xml:space="preserve">1. Рабочий график (план) проведения практики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 xml:space="preserve">риложению </w:t>
      </w:r>
      <w:r w:rsidR="00B974CF">
        <w:rPr>
          <w:sz w:val="28"/>
          <w:szCs w:val="28"/>
        </w:rPr>
        <w:t>3</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2. Индивидуальное задание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 xml:space="preserve">риложению </w:t>
      </w:r>
      <w:r w:rsidR="00B974CF">
        <w:rPr>
          <w:sz w:val="28"/>
          <w:szCs w:val="28"/>
        </w:rPr>
        <w:t>4</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lastRenderedPageBreak/>
        <w:t xml:space="preserve">3. Дневник практики обучающегося с подписью руководителя практики от организации и печатью организации по форме согласно </w:t>
      </w:r>
      <w:r w:rsidR="006F4052">
        <w:rPr>
          <w:sz w:val="28"/>
          <w:szCs w:val="28"/>
        </w:rPr>
        <w:t>П</w:t>
      </w:r>
      <w:r w:rsidRPr="002A708B">
        <w:rPr>
          <w:sz w:val="28"/>
          <w:szCs w:val="28"/>
        </w:rPr>
        <w:t xml:space="preserve">риложению </w:t>
      </w:r>
      <w:r w:rsidR="00B974CF">
        <w:rPr>
          <w:sz w:val="28"/>
          <w:szCs w:val="28"/>
        </w:rPr>
        <w:t>5</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4. </w:t>
      </w:r>
      <w:r w:rsidR="006F4052">
        <w:rPr>
          <w:sz w:val="28"/>
          <w:szCs w:val="28"/>
        </w:rPr>
        <w:t xml:space="preserve"> </w:t>
      </w:r>
      <w:r w:rsidRPr="002A708B">
        <w:rPr>
          <w:sz w:val="28"/>
          <w:szCs w:val="28"/>
        </w:rPr>
        <w:t xml:space="preserve">Отзыв руководителя практики от организации с подписью и печатью организации по форме согласно </w:t>
      </w:r>
      <w:r w:rsidR="006F4052">
        <w:rPr>
          <w:sz w:val="28"/>
          <w:szCs w:val="28"/>
        </w:rPr>
        <w:t>П</w:t>
      </w:r>
      <w:r w:rsidRPr="002A708B">
        <w:rPr>
          <w:sz w:val="28"/>
          <w:szCs w:val="28"/>
        </w:rPr>
        <w:t xml:space="preserve">риложению </w:t>
      </w:r>
      <w:r w:rsidR="00B974CF">
        <w:rPr>
          <w:sz w:val="28"/>
          <w:szCs w:val="28"/>
        </w:rPr>
        <w:t>6</w:t>
      </w:r>
      <w:r w:rsidRPr="002A708B">
        <w:rPr>
          <w:sz w:val="28"/>
          <w:szCs w:val="28"/>
        </w:rPr>
        <w:t>;</w:t>
      </w:r>
    </w:p>
    <w:p w:rsidR="002A708B" w:rsidRPr="002A708B" w:rsidRDefault="002A708B" w:rsidP="002A708B">
      <w:pPr>
        <w:spacing w:after="0" w:line="240" w:lineRule="auto"/>
        <w:ind w:firstLine="709"/>
        <w:jc w:val="both"/>
        <w:rPr>
          <w:sz w:val="28"/>
          <w:szCs w:val="28"/>
        </w:rPr>
      </w:pPr>
      <w:r w:rsidRPr="002A708B">
        <w:rPr>
          <w:sz w:val="28"/>
          <w:szCs w:val="28"/>
        </w:rPr>
        <w:t xml:space="preserve">5. Отчет по практике с подписью руководителя практики от организации, печатью организации и подписью руководителя от департамента по форме согласно </w:t>
      </w:r>
      <w:r w:rsidR="006F4052">
        <w:rPr>
          <w:sz w:val="28"/>
          <w:szCs w:val="28"/>
        </w:rPr>
        <w:t>П</w:t>
      </w:r>
      <w:r w:rsidR="008D6306">
        <w:rPr>
          <w:sz w:val="28"/>
          <w:szCs w:val="28"/>
        </w:rPr>
        <w:t>риложению 7.</w:t>
      </w:r>
    </w:p>
    <w:p w:rsidR="002A708B" w:rsidRPr="002A708B" w:rsidRDefault="002A708B" w:rsidP="002A708B">
      <w:pPr>
        <w:spacing w:after="0" w:line="240" w:lineRule="auto"/>
        <w:ind w:firstLine="709"/>
        <w:jc w:val="both"/>
        <w:rPr>
          <w:sz w:val="28"/>
          <w:szCs w:val="28"/>
        </w:rPr>
      </w:pPr>
      <w:r w:rsidRPr="002A708B">
        <w:rPr>
          <w:sz w:val="28"/>
          <w:szCs w:val="28"/>
        </w:rPr>
        <w:t xml:space="preserve">Отчет по практике оформляется </w:t>
      </w:r>
      <w:r w:rsidR="006F4052">
        <w:rPr>
          <w:sz w:val="28"/>
          <w:szCs w:val="28"/>
        </w:rPr>
        <w:t>с</w:t>
      </w:r>
      <w:r w:rsidRPr="002A708B">
        <w:rPr>
          <w:sz w:val="28"/>
          <w:szCs w:val="28"/>
        </w:rPr>
        <w:t xml:space="preserve"> учетом соответствующих государственных стандартов, действующих на момент прохождения практики.</w:t>
      </w:r>
    </w:p>
    <w:p w:rsidR="002A708B" w:rsidRPr="002A708B" w:rsidRDefault="002A708B" w:rsidP="002A708B">
      <w:pPr>
        <w:spacing w:after="0" w:line="240" w:lineRule="auto"/>
        <w:ind w:firstLine="709"/>
        <w:jc w:val="both"/>
        <w:rPr>
          <w:sz w:val="28"/>
          <w:szCs w:val="28"/>
        </w:rPr>
      </w:pPr>
      <w:r w:rsidRPr="002A708B">
        <w:rPr>
          <w:sz w:val="28"/>
          <w:szCs w:val="28"/>
        </w:rPr>
        <w:t>В отчет</w:t>
      </w:r>
      <w:r w:rsidR="002A0B03">
        <w:rPr>
          <w:sz w:val="28"/>
          <w:szCs w:val="28"/>
        </w:rPr>
        <w:t>е</w:t>
      </w:r>
      <w:r w:rsidRPr="002A708B">
        <w:rPr>
          <w:sz w:val="28"/>
          <w:szCs w:val="28"/>
        </w:rPr>
        <w:t xml:space="preserve"> по </w:t>
      </w:r>
      <w:r w:rsidR="006118A9">
        <w:rPr>
          <w:sz w:val="28"/>
          <w:szCs w:val="28"/>
        </w:rPr>
        <w:t>производственной</w:t>
      </w:r>
      <w:r w:rsidRPr="002A708B">
        <w:rPr>
          <w:sz w:val="28"/>
          <w:szCs w:val="28"/>
        </w:rPr>
        <w:t xml:space="preserve"> практике должна содержаться информация, не противоречащая требованиям о защите информации.</w:t>
      </w:r>
    </w:p>
    <w:p w:rsidR="002A708B" w:rsidRP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 xml:space="preserve">Требования к отчету по </w:t>
      </w:r>
      <w:r w:rsidR="006118A9">
        <w:rPr>
          <w:rFonts w:ascii="Times New Roman" w:eastAsia="Times New Roman" w:hAnsi="Times New Roman" w:cs="Times New Roman"/>
          <w:sz w:val="28"/>
          <w:szCs w:val="28"/>
          <w:u w:val="single"/>
          <w:lang w:eastAsia="ru-RU"/>
        </w:rPr>
        <w:t>производственной</w:t>
      </w:r>
      <w:r w:rsidRPr="002A708B">
        <w:rPr>
          <w:rFonts w:ascii="Times New Roman" w:eastAsia="Times New Roman" w:hAnsi="Times New Roman" w:cs="Times New Roman"/>
          <w:sz w:val="28"/>
          <w:szCs w:val="28"/>
          <w:u w:val="single"/>
          <w:lang w:eastAsia="ru-RU"/>
        </w:rPr>
        <w:t xml:space="preserve"> практике</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Письменный отчет по практике должен отражать:</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общие организационные и финансово-правовые характеристики базы прохождения практики;</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характери</w:t>
      </w:r>
      <w:r>
        <w:rPr>
          <w:rFonts w:ascii="Times New Roman" w:eastAsia="Times New Roman" w:hAnsi="Times New Roman" w:cs="Times New Roman"/>
          <w:sz w:val="28"/>
          <w:szCs w:val="28"/>
          <w:lang w:eastAsia="ru-RU"/>
        </w:rPr>
        <w:t>стику</w:t>
      </w:r>
      <w:r w:rsidRPr="006F4052">
        <w:rPr>
          <w:rFonts w:ascii="Times New Roman" w:eastAsia="Times New Roman" w:hAnsi="Times New Roman" w:cs="Times New Roman"/>
          <w:sz w:val="28"/>
          <w:szCs w:val="28"/>
          <w:lang w:eastAsia="ru-RU"/>
        </w:rPr>
        <w:t xml:space="preserve"> структурных подразделений, в которых проходила практика</w:t>
      </w:r>
      <w:r>
        <w:rPr>
          <w:rFonts w:ascii="Times New Roman" w:eastAsia="Times New Roman" w:hAnsi="Times New Roman" w:cs="Times New Roman"/>
          <w:sz w:val="28"/>
          <w:szCs w:val="28"/>
          <w:lang w:eastAsia="ru-RU"/>
        </w:rPr>
        <w:t>;</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подробное описание работ, выполненных в период прохождения практики в соответствии с рабочим графиком (планом) и индивидуальным заданием и и</w:t>
      </w:r>
      <w:r>
        <w:rPr>
          <w:rFonts w:ascii="Times New Roman" w:eastAsia="Times New Roman" w:hAnsi="Times New Roman" w:cs="Times New Roman"/>
          <w:sz w:val="28"/>
          <w:szCs w:val="28"/>
          <w:lang w:eastAsia="ru-RU"/>
        </w:rPr>
        <w:t>х</w:t>
      </w:r>
      <w:r w:rsidRPr="006F4052">
        <w:rPr>
          <w:rFonts w:ascii="Times New Roman" w:eastAsia="Times New Roman" w:hAnsi="Times New Roman" w:cs="Times New Roman"/>
          <w:sz w:val="28"/>
          <w:szCs w:val="28"/>
          <w:lang w:eastAsia="ru-RU"/>
        </w:rPr>
        <w:t xml:space="preserve"> результатов (правовое заключение, запрос др.);</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6F4052">
        <w:rPr>
          <w:rFonts w:ascii="Times New Roman" w:eastAsia="Times New Roman" w:hAnsi="Times New Roman" w:cs="Times New Roman"/>
          <w:sz w:val="28"/>
          <w:szCs w:val="28"/>
          <w:lang w:eastAsia="ru-RU"/>
        </w:rPr>
        <w:t xml:space="preserve">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производственной</w:t>
      </w:r>
      <w:r>
        <w:rPr>
          <w:rFonts w:ascii="Times New Roman" w:eastAsia="Times New Roman" w:hAnsi="Times New Roman" w:cs="Times New Roman"/>
          <w:sz w:val="28"/>
          <w:szCs w:val="28"/>
          <w:lang w:eastAsia="ru-RU"/>
        </w:rPr>
        <w:t xml:space="preserve"> практики;</w:t>
      </w:r>
    </w:p>
    <w:p w:rsidR="002A708B" w:rsidRPr="006F4052" w:rsidRDefault="002A708B" w:rsidP="009E69DE">
      <w:pPr>
        <w:pStyle w:val="a4"/>
        <w:numPr>
          <w:ilvl w:val="0"/>
          <w:numId w:val="10"/>
        </w:numPr>
        <w:tabs>
          <w:tab w:val="left" w:pos="709"/>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материал</w:t>
      </w:r>
      <w:r w:rsidR="006F4052">
        <w:rPr>
          <w:rFonts w:ascii="Times New Roman" w:eastAsia="Times New Roman" w:hAnsi="Times New Roman" w:cs="Times New Roman"/>
          <w:sz w:val="28"/>
          <w:szCs w:val="28"/>
          <w:lang w:eastAsia="ru-RU"/>
        </w:rPr>
        <w:t>ы</w:t>
      </w:r>
      <w:r w:rsidRPr="006F4052">
        <w:rPr>
          <w:rFonts w:ascii="Times New Roman" w:eastAsia="Times New Roman" w:hAnsi="Times New Roman" w:cs="Times New Roman"/>
          <w:sz w:val="28"/>
          <w:szCs w:val="28"/>
          <w:lang w:eastAsia="ru-RU"/>
        </w:rPr>
        <w:t>, собранны</w:t>
      </w:r>
      <w:r w:rsidR="006F4052">
        <w:rPr>
          <w:rFonts w:ascii="Times New Roman" w:eastAsia="Times New Roman" w:hAnsi="Times New Roman" w:cs="Times New Roman"/>
          <w:sz w:val="28"/>
          <w:szCs w:val="28"/>
          <w:lang w:eastAsia="ru-RU"/>
        </w:rPr>
        <w:t>е</w:t>
      </w:r>
      <w:r w:rsidRPr="006F4052">
        <w:rPr>
          <w:rFonts w:ascii="Times New Roman" w:eastAsia="Times New Roman" w:hAnsi="Times New Roman" w:cs="Times New Roman"/>
          <w:sz w:val="28"/>
          <w:szCs w:val="28"/>
          <w:lang w:eastAsia="ru-RU"/>
        </w:rPr>
        <w:t xml:space="preserve"> в ходе прохождения практики (в виде приложения).</w:t>
      </w:r>
    </w:p>
    <w:p w:rsidR="002A708B" w:rsidRP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w:t>
      </w:r>
      <w:proofErr w:type="spellStart"/>
      <w:r w:rsidRPr="00845924">
        <w:rPr>
          <w:rFonts w:ascii="Times New Roman" w:eastAsia="Times New Roman" w:hAnsi="Times New Roman" w:cs="Times New Roman"/>
          <w:sz w:val="28"/>
          <w:szCs w:val="28"/>
          <w:lang w:eastAsia="ru-RU"/>
        </w:rPr>
        <w:t>Times</w:t>
      </w:r>
      <w:proofErr w:type="spellEnd"/>
      <w:r w:rsidRPr="00845924">
        <w:rPr>
          <w:rFonts w:ascii="Times New Roman" w:eastAsia="Times New Roman" w:hAnsi="Times New Roman" w:cs="Times New Roman"/>
          <w:sz w:val="28"/>
          <w:szCs w:val="28"/>
          <w:lang w:eastAsia="ru-RU"/>
        </w:rPr>
        <w:t xml:space="preserve"> </w:t>
      </w:r>
      <w:proofErr w:type="spellStart"/>
      <w:r w:rsidRPr="00845924">
        <w:rPr>
          <w:rFonts w:ascii="Times New Roman" w:eastAsia="Times New Roman" w:hAnsi="Times New Roman" w:cs="Times New Roman"/>
          <w:sz w:val="28"/>
          <w:szCs w:val="28"/>
          <w:lang w:eastAsia="ru-RU"/>
        </w:rPr>
        <w:t>New</w:t>
      </w:r>
      <w:proofErr w:type="spellEnd"/>
      <w:r w:rsidRPr="00845924">
        <w:rPr>
          <w:rFonts w:ascii="Times New Roman" w:eastAsia="Times New Roman" w:hAnsi="Times New Roman" w:cs="Times New Roman"/>
          <w:sz w:val="28"/>
          <w:szCs w:val="28"/>
          <w:lang w:eastAsia="ru-RU"/>
        </w:rPr>
        <w:t xml:space="preserve"> </w:t>
      </w:r>
      <w:proofErr w:type="spellStart"/>
      <w:r w:rsidRPr="00845924">
        <w:rPr>
          <w:rFonts w:ascii="Times New Roman" w:eastAsia="Times New Roman" w:hAnsi="Times New Roman" w:cs="Times New Roman"/>
          <w:sz w:val="28"/>
          <w:szCs w:val="28"/>
          <w:lang w:eastAsia="ru-RU"/>
        </w:rPr>
        <w:t>Roman</w:t>
      </w:r>
      <w:proofErr w:type="spellEnd"/>
      <w:r w:rsidRPr="00845924">
        <w:rPr>
          <w:rFonts w:ascii="Times New Roman" w:eastAsia="Times New Roman" w:hAnsi="Times New Roman" w:cs="Times New Roman"/>
          <w:sz w:val="28"/>
          <w:szCs w:val="28"/>
          <w:lang w:eastAsia="ru-RU"/>
        </w:rPr>
        <w:t xml:space="preserve">, 14 кеглем; размеры полей: верхнее и нижнее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рекомендуемый объем отчета – 7-10 листов (без приложений);</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содержать приложения, не входящие в общее количество листов отчета;</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иметь иллюстративный материал в виде таблиц, схем, графиков  и т. п.</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bookmarkStart w:id="4" w:name="_Toc440382221"/>
      <w:bookmarkEnd w:id="2"/>
      <w:bookmarkEnd w:id="3"/>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пройти практику в организации в сроки, установленные приказом ректора Финансового университета;</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своевременно и полностью выполнять программу практики и индивидуальное задание;</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ежедневно делать записи в Дневнике практики студента о характере выполненной работы;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нести ответственность за выполняемую работу и её результаты наравне со штатными сотрудниками организации;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lastRenderedPageBreak/>
        <w:t>соблюдать правила внутреннего трудового распорядка организации по месту практики;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изучить и строго соблюдать требования охраны труда и пожарной безопасности;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практики состав</w:t>
      </w:r>
      <w:r w:rsidR="00A7094F">
        <w:rPr>
          <w:rFonts w:ascii="Times New Roman" w:eastAsia="Times New Roman" w:hAnsi="Times New Roman" w:cs="Times New Roman"/>
          <w:sz w:val="28"/>
          <w:szCs w:val="28"/>
          <w:lang w:eastAsia="ru-RU"/>
        </w:rPr>
        <w:t>ит</w:t>
      </w:r>
      <w:r w:rsidRPr="00845924">
        <w:rPr>
          <w:rFonts w:ascii="Times New Roman" w:eastAsia="Times New Roman" w:hAnsi="Times New Roman" w:cs="Times New Roman"/>
          <w:sz w:val="28"/>
          <w:szCs w:val="28"/>
          <w:lang w:eastAsia="ru-RU"/>
        </w:rPr>
        <w:t xml:space="preserve">ь отчет </w:t>
      </w:r>
      <w:r w:rsidR="008D6306">
        <w:rPr>
          <w:rFonts w:ascii="Times New Roman" w:eastAsia="Times New Roman" w:hAnsi="Times New Roman" w:cs="Times New Roman"/>
          <w:sz w:val="28"/>
          <w:szCs w:val="28"/>
          <w:lang w:eastAsia="ru-RU"/>
        </w:rPr>
        <w:t>по практике</w:t>
      </w:r>
      <w:r w:rsidRPr="00845924">
        <w:rPr>
          <w:rFonts w:ascii="Times New Roman" w:eastAsia="Times New Roman" w:hAnsi="Times New Roman" w:cs="Times New Roman"/>
          <w:sz w:val="28"/>
          <w:szCs w:val="28"/>
          <w:lang w:eastAsia="ru-RU"/>
        </w:rPr>
        <w:t xml:space="preserve"> в соответствии с программой практики и индивидуальным заданием.</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Студент </w:t>
      </w:r>
      <w:r w:rsidR="00845924">
        <w:rPr>
          <w:rFonts w:ascii="Times New Roman" w:eastAsia="Times New Roman" w:hAnsi="Times New Roman" w:cs="Times New Roman"/>
          <w:color w:val="000000"/>
          <w:sz w:val="28"/>
          <w:szCs w:val="28"/>
          <w:lang w:eastAsia="ru-RU"/>
        </w:rPr>
        <w:t>формирует комплект</w:t>
      </w:r>
      <w:r w:rsidRPr="002A708B">
        <w:rPr>
          <w:rFonts w:ascii="Times New Roman" w:eastAsia="Times New Roman" w:hAnsi="Times New Roman" w:cs="Times New Roman"/>
          <w:color w:val="000000"/>
          <w:sz w:val="28"/>
          <w:szCs w:val="28"/>
          <w:lang w:eastAsia="ru-RU"/>
        </w:rPr>
        <w:t xml:space="preserve"> документов по итогам прохождения практики, расположив документы в следующем порядке:</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титульный лист отчета по практике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отзыв руководителя практики от организации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рабочий график (план) проведения практики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индивидуальное задание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дневник практики обучающегося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текстовая часть отчета по практике (с приложениями).</w:t>
      </w:r>
    </w:p>
    <w:p w:rsidR="002A708B" w:rsidRPr="002A708B" w:rsidRDefault="002A708B" w:rsidP="006118A9">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sidR="006118A9">
        <w:rPr>
          <w:rFonts w:ascii="Times New Roman" w:eastAsia="Times New Roman" w:hAnsi="Times New Roman" w:cs="Times New Roman"/>
          <w:sz w:val="28"/>
          <w:szCs w:val="28"/>
          <w:lang w:eastAsia="ru-RU"/>
        </w:rPr>
        <w:t xml:space="preserve">о результатам производственной </w:t>
      </w:r>
      <w:r w:rsidRPr="002A708B">
        <w:rPr>
          <w:rFonts w:ascii="Times New Roman" w:eastAsia="Times New Roman" w:hAnsi="Times New Roman" w:cs="Times New Roman"/>
          <w:sz w:val="28"/>
          <w:szCs w:val="28"/>
          <w:lang w:eastAsia="ru-RU"/>
        </w:rPr>
        <w:t xml:space="preserve">практики студенты </w:t>
      </w:r>
      <w:r w:rsidR="00845924">
        <w:rPr>
          <w:rFonts w:ascii="Times New Roman" w:eastAsia="Times New Roman" w:hAnsi="Times New Roman" w:cs="Times New Roman"/>
          <w:sz w:val="28"/>
          <w:szCs w:val="28"/>
          <w:lang w:eastAsia="ru-RU"/>
        </w:rPr>
        <w:t xml:space="preserve">составляют индивидуальный </w:t>
      </w:r>
      <w:r w:rsidRPr="002A708B">
        <w:rPr>
          <w:rFonts w:ascii="Times New Roman" w:eastAsia="Times New Roman" w:hAnsi="Times New Roman" w:cs="Times New Roman"/>
          <w:sz w:val="28"/>
          <w:szCs w:val="28"/>
          <w:lang w:eastAsia="ru-RU"/>
        </w:rPr>
        <w:t>о</w:t>
      </w:r>
      <w:r w:rsidR="00845924">
        <w:rPr>
          <w:rFonts w:ascii="Times New Roman" w:eastAsia="Times New Roman" w:hAnsi="Times New Roman" w:cs="Times New Roman"/>
          <w:sz w:val="28"/>
          <w:szCs w:val="28"/>
          <w:lang w:eastAsia="ru-RU"/>
        </w:rPr>
        <w:t xml:space="preserve">тчет, </w:t>
      </w:r>
      <w:r w:rsidRPr="002A708B">
        <w:rPr>
          <w:rFonts w:ascii="Times New Roman" w:eastAsia="Times New Roman" w:hAnsi="Times New Roman" w:cs="Times New Roman"/>
          <w:sz w:val="28"/>
          <w:szCs w:val="28"/>
          <w:lang w:eastAsia="ru-RU"/>
        </w:rPr>
        <w:t>включа</w:t>
      </w:r>
      <w:r w:rsidR="00845924">
        <w:rPr>
          <w:rFonts w:ascii="Times New Roman" w:eastAsia="Times New Roman" w:hAnsi="Times New Roman" w:cs="Times New Roman"/>
          <w:sz w:val="28"/>
          <w:szCs w:val="28"/>
          <w:lang w:eastAsia="ru-RU"/>
        </w:rPr>
        <w:t>ющий</w:t>
      </w:r>
      <w:r w:rsidRPr="002A708B">
        <w:rPr>
          <w:rFonts w:ascii="Times New Roman" w:eastAsia="Times New Roman" w:hAnsi="Times New Roman" w:cs="Times New Roman"/>
          <w:sz w:val="28"/>
          <w:szCs w:val="28"/>
          <w:lang w:eastAsia="ru-RU"/>
        </w:rPr>
        <w:t xml:space="preserve"> в себя следующие элементы:</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титульный лист;</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оглавление;</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00845924">
        <w:rPr>
          <w:rFonts w:ascii="Times New Roman" w:eastAsia="Times New Roman" w:hAnsi="Times New Roman" w:cs="Times New Roman"/>
          <w:sz w:val="28"/>
          <w:szCs w:val="28"/>
          <w:lang w:eastAsia="ru-RU"/>
        </w:rPr>
        <w:t xml:space="preserve"> виды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деятельности</w:t>
      </w:r>
      <w:r w:rsidR="00845924">
        <w:rPr>
          <w:rFonts w:ascii="Times New Roman" w:eastAsia="Times New Roman" w:hAnsi="Times New Roman" w:cs="Times New Roman"/>
          <w:sz w:val="28"/>
          <w:szCs w:val="28"/>
          <w:lang w:eastAsia="ru-RU"/>
        </w:rPr>
        <w:t xml:space="preserve"> и конкретные </w:t>
      </w:r>
      <w:r w:rsidRPr="002A708B">
        <w:rPr>
          <w:rFonts w:ascii="Times New Roman" w:eastAsia="Times New Roman" w:hAnsi="Times New Roman" w:cs="Times New Roman"/>
          <w:sz w:val="28"/>
          <w:szCs w:val="28"/>
          <w:lang w:eastAsia="ru-RU"/>
        </w:rPr>
        <w:t>виды работ, их содержание и ожидаемые результаты. Текстовая часть отчета должна содержать характеристику рабочего места юриста.</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производственной практики, в котором фиксируются выполняемые студентом </w:t>
      </w:r>
      <w:r w:rsidRPr="00845924">
        <w:rPr>
          <w:rFonts w:ascii="Times New Roman" w:eastAsia="Times New Roman" w:hAnsi="Times New Roman" w:cs="Times New Roman"/>
          <w:sz w:val="28"/>
          <w:szCs w:val="28"/>
          <w:lang w:eastAsia="ru-RU"/>
        </w:rPr>
        <w:lastRenderedPageBreak/>
        <w:t xml:space="preserve">виды работ. Дневник производственной практики проверяется и подписывается руководителем от базы практики.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Составление и представление руководителю от Департамента правового регулирования экономической деятельности всех отчетных документов </w:t>
      </w:r>
      <w:r w:rsidR="008D6306">
        <w:rPr>
          <w:rFonts w:ascii="Times New Roman" w:eastAsia="Times New Roman" w:hAnsi="Times New Roman" w:cs="Times New Roman"/>
          <w:sz w:val="28"/>
          <w:szCs w:val="28"/>
          <w:lang w:eastAsia="ru-RU"/>
        </w:rPr>
        <w:t>по  практике</w:t>
      </w:r>
      <w:r w:rsidRPr="00845924">
        <w:rPr>
          <w:rFonts w:ascii="Times New Roman" w:eastAsia="Times New Roman" w:hAnsi="Times New Roman" w:cs="Times New Roman"/>
          <w:sz w:val="28"/>
          <w:szCs w:val="28"/>
          <w:lang w:eastAsia="ru-RU"/>
        </w:rPr>
        <w:t xml:space="preserve"> производится студентом по ее окончании.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Отчет студента </w:t>
      </w:r>
      <w:r w:rsidR="008D6306">
        <w:rPr>
          <w:rFonts w:ascii="Times New Roman" w:eastAsia="Times New Roman" w:hAnsi="Times New Roman" w:cs="Times New Roman"/>
          <w:sz w:val="28"/>
          <w:szCs w:val="28"/>
          <w:lang w:eastAsia="ru-RU"/>
        </w:rPr>
        <w:t>п</w:t>
      </w:r>
      <w:r w:rsidRPr="00845924">
        <w:rPr>
          <w:rFonts w:ascii="Times New Roman" w:eastAsia="Times New Roman" w:hAnsi="Times New Roman" w:cs="Times New Roman"/>
          <w:sz w:val="28"/>
          <w:szCs w:val="28"/>
          <w:lang w:eastAsia="ru-RU"/>
        </w:rPr>
        <w:t>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установленный срок до дня завершения практики.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Студентам необходимо явиться на защиту отчета по практике в сроки, установленные Департаментом правового регулирования экономической деятельности.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Оценк</w:t>
      </w:r>
      <w:r w:rsidR="004357B8">
        <w:rPr>
          <w:rFonts w:ascii="Times New Roman" w:eastAsia="Times New Roman" w:hAnsi="Times New Roman" w:cs="Times New Roman"/>
          <w:sz w:val="28"/>
          <w:szCs w:val="28"/>
          <w:lang w:eastAsia="ru-RU"/>
        </w:rPr>
        <w:t xml:space="preserve">а </w:t>
      </w:r>
      <w:r w:rsidRPr="00845924">
        <w:rPr>
          <w:rFonts w:ascii="Times New Roman" w:eastAsia="Times New Roman" w:hAnsi="Times New Roman" w:cs="Times New Roman"/>
          <w:sz w:val="28"/>
          <w:szCs w:val="28"/>
          <w:lang w:eastAsia="ru-RU"/>
        </w:rPr>
        <w:t xml:space="preserve">по </w:t>
      </w:r>
      <w:r w:rsidR="004357B8">
        <w:rPr>
          <w:rFonts w:ascii="Times New Roman" w:eastAsia="Times New Roman" w:hAnsi="Times New Roman" w:cs="Times New Roman"/>
          <w:sz w:val="28"/>
          <w:szCs w:val="28"/>
          <w:lang w:eastAsia="ru-RU"/>
        </w:rPr>
        <w:t>производственной</w:t>
      </w:r>
      <w:r w:rsidRPr="00845924">
        <w:rPr>
          <w:rFonts w:ascii="Times New Roman" w:eastAsia="Times New Roman" w:hAnsi="Times New Roman" w:cs="Times New Roman"/>
          <w:sz w:val="28"/>
          <w:szCs w:val="28"/>
          <w:lang w:eastAsia="ru-RU"/>
        </w:rPr>
        <w:t xml:space="preserve"> практик</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 xml:space="preserve"> приравнива</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к оценкам по теоретическому обучению и учитыва</w:t>
      </w:r>
      <w:r w:rsidR="004357B8">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при подведении итогов общей успеваемости студентов.</w:t>
      </w:r>
    </w:p>
    <w:p w:rsidR="00845924" w:rsidRDefault="00845924" w:rsidP="002A708B">
      <w:pPr>
        <w:spacing w:after="0" w:line="240" w:lineRule="auto"/>
        <w:ind w:firstLine="709"/>
        <w:jc w:val="both"/>
        <w:rPr>
          <w:rFonts w:ascii="Times New Roman" w:eastAsia="Times New Roman" w:hAnsi="Times New Roman" w:cs="Times New Roman"/>
          <w:sz w:val="28"/>
          <w:szCs w:val="28"/>
          <w:lang w:eastAsia="ru-RU"/>
        </w:rPr>
      </w:pPr>
    </w:p>
    <w:p w:rsidR="008C29D2" w:rsidRDefault="002A708B" w:rsidP="008C29D2">
      <w:pPr>
        <w:spacing w:after="0" w:line="240" w:lineRule="auto"/>
        <w:ind w:firstLine="709"/>
        <w:jc w:val="both"/>
        <w:rPr>
          <w:rFonts w:ascii="Times New Roman" w:eastAsiaTheme="majorEastAsia" w:hAnsi="Times New Roman" w:cstheme="majorBidi"/>
          <w:b/>
          <w:sz w:val="28"/>
          <w:szCs w:val="32"/>
        </w:rPr>
      </w:pPr>
      <w:r w:rsidRPr="002A708B">
        <w:rPr>
          <w:rFonts w:ascii="Times New Roman" w:eastAsiaTheme="majorEastAsia" w:hAnsi="Times New Roman" w:cstheme="majorBidi"/>
          <w:b/>
          <w:sz w:val="28"/>
          <w:szCs w:val="32"/>
        </w:rPr>
        <w:t xml:space="preserve">8. Фонд оценочных средств для проведения промежуточной аттестации обучающихся по </w:t>
      </w:r>
      <w:r w:rsidR="00962DEC">
        <w:rPr>
          <w:rFonts w:ascii="Times New Roman" w:eastAsiaTheme="majorEastAsia" w:hAnsi="Times New Roman" w:cstheme="majorBidi"/>
          <w:b/>
          <w:sz w:val="28"/>
          <w:szCs w:val="32"/>
        </w:rPr>
        <w:t>производственной практике</w:t>
      </w:r>
      <w:r w:rsidRPr="002A708B">
        <w:rPr>
          <w:rFonts w:ascii="Times New Roman" w:eastAsiaTheme="majorEastAsia" w:hAnsi="Times New Roman" w:cstheme="majorBidi"/>
          <w:b/>
          <w:sz w:val="28"/>
          <w:szCs w:val="32"/>
        </w:rPr>
        <w:t>:</w:t>
      </w:r>
      <w:bookmarkStart w:id="5" w:name="_Toc440382222"/>
      <w:bookmarkEnd w:id="4"/>
    </w:p>
    <w:p w:rsidR="00DD2C7E" w:rsidRDefault="00DD2C7E" w:rsidP="008C29D2">
      <w:pPr>
        <w:spacing w:after="0" w:line="240" w:lineRule="auto"/>
        <w:ind w:firstLine="709"/>
        <w:jc w:val="both"/>
        <w:rPr>
          <w:rFonts w:eastAsia="Times New Roman" w:cstheme="majorBidi"/>
          <w:b/>
          <w:sz w:val="28"/>
          <w:szCs w:val="26"/>
          <w:lang w:eastAsia="ru-RU"/>
        </w:rPr>
      </w:pPr>
    </w:p>
    <w:p w:rsidR="008C29D2" w:rsidRDefault="002A708B" w:rsidP="008C29D2">
      <w:pPr>
        <w:spacing w:after="0" w:line="240" w:lineRule="auto"/>
        <w:ind w:firstLine="709"/>
        <w:jc w:val="both"/>
        <w:rPr>
          <w:rFonts w:eastAsia="Times New Roman" w:cstheme="majorBidi"/>
          <w:b/>
          <w:sz w:val="28"/>
          <w:szCs w:val="26"/>
          <w:lang w:eastAsia="ru-RU"/>
        </w:rPr>
      </w:pPr>
      <w:r w:rsidRPr="002A708B">
        <w:rPr>
          <w:rFonts w:eastAsia="Times New Roman" w:cstheme="majorBidi"/>
          <w:b/>
          <w:sz w:val="28"/>
          <w:szCs w:val="26"/>
          <w:lang w:eastAsia="ru-RU"/>
        </w:rPr>
        <w:t>8.1. Перечень компетенций, с указанием этапов их формирования в процессе освоения образовательной программы</w:t>
      </w:r>
      <w:bookmarkStart w:id="6" w:name="_Toc440382224"/>
      <w:bookmarkEnd w:id="5"/>
    </w:p>
    <w:p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rsidR="00DD2C7E" w:rsidRDefault="00DD2C7E" w:rsidP="008C29D2">
      <w:pPr>
        <w:spacing w:after="0" w:line="240" w:lineRule="auto"/>
        <w:ind w:firstLine="709"/>
        <w:jc w:val="both"/>
        <w:rPr>
          <w:rFonts w:eastAsiaTheme="majorEastAsia" w:cstheme="majorBidi"/>
          <w:b/>
          <w:sz w:val="28"/>
          <w:szCs w:val="26"/>
        </w:rPr>
      </w:pPr>
    </w:p>
    <w:p w:rsidR="002A708B" w:rsidRDefault="002A708B" w:rsidP="008C29D2">
      <w:pPr>
        <w:spacing w:after="0" w:line="240" w:lineRule="auto"/>
        <w:ind w:firstLine="709"/>
        <w:jc w:val="both"/>
        <w:rPr>
          <w:rFonts w:eastAsiaTheme="majorEastAsia" w:cstheme="majorBidi"/>
          <w:b/>
          <w:sz w:val="28"/>
          <w:szCs w:val="26"/>
        </w:rPr>
      </w:pPr>
      <w:r w:rsidRPr="002A708B">
        <w:rPr>
          <w:rFonts w:eastAsiaTheme="majorEastAsia" w:cstheme="majorBidi"/>
          <w:b/>
          <w:sz w:val="28"/>
          <w:szCs w:val="26"/>
        </w:rPr>
        <w:t>8.2. 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726"/>
      </w:tblGrid>
      <w:tr w:rsidR="00E12726" w:rsidRPr="00E12726" w:rsidTr="00E12726">
        <w:trPr>
          <w:trHeight w:val="475"/>
        </w:trPr>
        <w:tc>
          <w:tcPr>
            <w:tcW w:w="3619" w:type="dxa"/>
            <w:shd w:val="clear" w:color="auto" w:fill="auto"/>
          </w:tcPr>
          <w:p w:rsidR="00E12726" w:rsidRPr="00E12726" w:rsidRDefault="008C29D2" w:rsidP="00E12726">
            <w:pPr>
              <w:widowControl w:val="0"/>
              <w:spacing w:after="0" w:line="240" w:lineRule="auto"/>
              <w:jc w:val="center"/>
              <w:rPr>
                <w:b/>
                <w:iCs/>
                <w:sz w:val="24"/>
                <w:szCs w:val="24"/>
                <w:u w:val="single"/>
              </w:rPr>
            </w:pPr>
            <w:bookmarkStart w:id="7" w:name="_Toc440382225"/>
            <w:r>
              <w:rPr>
                <w:b/>
                <w:iCs/>
                <w:sz w:val="24"/>
                <w:szCs w:val="24"/>
                <w:u w:val="single"/>
              </w:rPr>
              <w:t>К</w:t>
            </w:r>
            <w:r w:rsidR="00E12726" w:rsidRPr="00E12726">
              <w:rPr>
                <w:b/>
                <w:iCs/>
                <w:sz w:val="24"/>
                <w:szCs w:val="24"/>
                <w:u w:val="single"/>
              </w:rPr>
              <w:t>омпетенция</w:t>
            </w:r>
          </w:p>
        </w:tc>
        <w:tc>
          <w:tcPr>
            <w:tcW w:w="5726" w:type="dxa"/>
            <w:shd w:val="clear" w:color="auto" w:fill="auto"/>
          </w:tcPr>
          <w:p w:rsidR="00E12726" w:rsidRPr="00E12726" w:rsidRDefault="008C29D2" w:rsidP="00E12726">
            <w:pPr>
              <w:widowControl w:val="0"/>
              <w:spacing w:after="0" w:line="240" w:lineRule="auto"/>
              <w:jc w:val="center"/>
              <w:rPr>
                <w:b/>
                <w:iCs/>
                <w:sz w:val="24"/>
                <w:szCs w:val="24"/>
                <w:u w:val="single"/>
              </w:rPr>
            </w:pPr>
            <w:r>
              <w:rPr>
                <w:b/>
                <w:iCs/>
                <w:sz w:val="24"/>
                <w:szCs w:val="24"/>
                <w:u w:val="single"/>
              </w:rPr>
              <w:t>Т</w:t>
            </w:r>
            <w:r w:rsidR="00E12726" w:rsidRPr="00E12726">
              <w:rPr>
                <w:b/>
                <w:iCs/>
                <w:sz w:val="24"/>
                <w:szCs w:val="24"/>
                <w:u w:val="single"/>
              </w:rPr>
              <w:t>иповые (примерные) задания</w:t>
            </w:r>
          </w:p>
        </w:tc>
      </w:tr>
      <w:tr w:rsidR="000E0C57" w:rsidRPr="00E12726" w:rsidTr="002923BD">
        <w:trPr>
          <w:trHeight w:val="1544"/>
        </w:trPr>
        <w:tc>
          <w:tcPr>
            <w:tcW w:w="3619" w:type="dxa"/>
            <w:shd w:val="clear" w:color="auto" w:fill="auto"/>
          </w:tcPr>
          <w:p w:rsidR="000E0C57" w:rsidRPr="002923BD" w:rsidRDefault="000E0C57" w:rsidP="002923BD">
            <w:pPr>
              <w:tabs>
                <w:tab w:val="left" w:pos="0"/>
              </w:tabs>
              <w:spacing w:line="240" w:lineRule="auto"/>
              <w:rPr>
                <w:sz w:val="24"/>
                <w:szCs w:val="24"/>
                <w:highlight w:val="yellow"/>
              </w:rPr>
            </w:pPr>
            <w:r w:rsidRPr="002923BD">
              <w:rPr>
                <w:sz w:val="24"/>
                <w:szCs w:val="24"/>
              </w:rPr>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5726" w:type="dxa"/>
          </w:tcPr>
          <w:p w:rsidR="00E1698B" w:rsidRPr="00E1698B" w:rsidRDefault="00D54335" w:rsidP="00E1698B">
            <w:pPr>
              <w:tabs>
                <w:tab w:val="left" w:pos="540"/>
              </w:tabs>
              <w:spacing w:after="0" w:line="240" w:lineRule="auto"/>
              <w:contextualSpacing/>
              <w:jc w:val="both"/>
              <w:rPr>
                <w:sz w:val="24"/>
                <w:szCs w:val="24"/>
              </w:rPr>
            </w:pPr>
            <w:r>
              <w:rPr>
                <w:sz w:val="24"/>
                <w:szCs w:val="24"/>
              </w:rPr>
              <w:t xml:space="preserve">1. </w:t>
            </w:r>
            <w:r w:rsidR="00E1698B" w:rsidRPr="00E1698B">
              <w:rPr>
                <w:sz w:val="24"/>
                <w:szCs w:val="24"/>
              </w:rPr>
              <w:t xml:space="preserve">Задание. </w:t>
            </w:r>
            <w:r w:rsidRPr="00D54335">
              <w:rPr>
                <w:sz w:val="24"/>
                <w:szCs w:val="24"/>
              </w:rPr>
              <w:t>–</w:t>
            </w:r>
            <w:r>
              <w:rPr>
                <w:sz w:val="24"/>
                <w:szCs w:val="24"/>
              </w:rPr>
              <w:t xml:space="preserve"> </w:t>
            </w:r>
            <w:r w:rsidR="00E1698B" w:rsidRPr="00E1698B">
              <w:rPr>
                <w:sz w:val="24"/>
                <w:szCs w:val="24"/>
              </w:rPr>
              <w:t>Приведите примеры использования в правотворческой деятельности следующих методов:</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диалектического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метафизического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синергетического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структурно-функционального</w:t>
            </w:r>
          </w:p>
          <w:p w:rsidR="00E1698B" w:rsidRPr="00E1698B" w:rsidRDefault="00E1698B" w:rsidP="00E1698B">
            <w:pPr>
              <w:pStyle w:val="a4"/>
              <w:numPr>
                <w:ilvl w:val="0"/>
                <w:numId w:val="25"/>
              </w:numPr>
              <w:tabs>
                <w:tab w:val="left" w:pos="540"/>
              </w:tabs>
              <w:spacing w:after="0" w:line="240" w:lineRule="auto"/>
              <w:ind w:hanging="624"/>
              <w:jc w:val="both"/>
              <w:rPr>
                <w:sz w:val="24"/>
                <w:szCs w:val="24"/>
              </w:rPr>
            </w:pPr>
            <w:r w:rsidRPr="00E1698B">
              <w:rPr>
                <w:sz w:val="24"/>
                <w:szCs w:val="24"/>
              </w:rPr>
              <w:t>математического.</w:t>
            </w:r>
          </w:p>
          <w:p w:rsidR="00E1698B" w:rsidRPr="00E1698B" w:rsidRDefault="00D54335" w:rsidP="00E1698B">
            <w:pPr>
              <w:tabs>
                <w:tab w:val="left" w:pos="540"/>
              </w:tabs>
              <w:spacing w:after="0" w:line="240" w:lineRule="auto"/>
              <w:contextualSpacing/>
              <w:jc w:val="both"/>
              <w:rPr>
                <w:sz w:val="24"/>
                <w:szCs w:val="24"/>
              </w:rPr>
            </w:pPr>
            <w:r>
              <w:rPr>
                <w:sz w:val="24"/>
                <w:szCs w:val="24"/>
              </w:rPr>
              <w:t xml:space="preserve">2. </w:t>
            </w:r>
            <w:r w:rsidR="00E1698B" w:rsidRPr="00E1698B">
              <w:rPr>
                <w:sz w:val="24"/>
                <w:szCs w:val="24"/>
              </w:rPr>
              <w:t>Задание.</w:t>
            </w:r>
            <w:r w:rsidR="00D9177F">
              <w:rPr>
                <w:sz w:val="24"/>
                <w:szCs w:val="24"/>
              </w:rPr>
              <w:t xml:space="preserve"> </w:t>
            </w:r>
            <w:r w:rsidRPr="00D54335">
              <w:rPr>
                <w:sz w:val="24"/>
                <w:szCs w:val="24"/>
              </w:rPr>
              <w:t>–</w:t>
            </w:r>
            <w:r w:rsidR="00E1698B" w:rsidRPr="00E1698B">
              <w:rPr>
                <w:sz w:val="24"/>
                <w:szCs w:val="24"/>
              </w:rPr>
              <w:t xml:space="preserve"> Определите части юридической конструкции в приведенных ниже положениях:</w:t>
            </w:r>
          </w:p>
          <w:p w:rsidR="00E1698B" w:rsidRPr="00E1698B" w:rsidRDefault="00D9177F" w:rsidP="00E1698B">
            <w:pPr>
              <w:tabs>
                <w:tab w:val="left" w:pos="540"/>
              </w:tabs>
              <w:spacing w:after="0" w:line="240" w:lineRule="auto"/>
              <w:contextualSpacing/>
              <w:jc w:val="both"/>
              <w:rPr>
                <w:sz w:val="24"/>
                <w:szCs w:val="24"/>
              </w:rPr>
            </w:pPr>
            <w:r>
              <w:rPr>
                <w:sz w:val="24"/>
                <w:szCs w:val="24"/>
              </w:rPr>
              <w:t>1)</w:t>
            </w:r>
            <w:r w:rsidR="00E1698B" w:rsidRPr="00E1698B">
              <w:rPr>
                <w:sz w:val="24"/>
                <w:szCs w:val="24"/>
              </w:rPr>
              <w:t xml:space="preserve"> Статья 54. Право ребенка жить и воспитываться в семье: «Ребенок имеет права на воспитание своими родителями, обеспечение его интересов, всестороннее развитие, уважение его человеческого достоинства» </w:t>
            </w:r>
          </w:p>
          <w:p w:rsidR="00E1698B" w:rsidRPr="00E1698B" w:rsidRDefault="00D9177F" w:rsidP="00E1698B">
            <w:pPr>
              <w:tabs>
                <w:tab w:val="left" w:pos="540"/>
              </w:tabs>
              <w:spacing w:after="0" w:line="240" w:lineRule="auto"/>
              <w:contextualSpacing/>
              <w:jc w:val="both"/>
              <w:rPr>
                <w:sz w:val="24"/>
                <w:szCs w:val="24"/>
              </w:rPr>
            </w:pPr>
            <w:r>
              <w:rPr>
                <w:sz w:val="24"/>
                <w:szCs w:val="24"/>
              </w:rPr>
              <w:t>2)</w:t>
            </w:r>
            <w:r w:rsidR="00E1698B" w:rsidRPr="00E1698B">
              <w:rPr>
                <w:sz w:val="24"/>
                <w:szCs w:val="24"/>
              </w:rPr>
              <w:t xml:space="preserve"> Статья 63. Права и обязанности родителей по воспитанию и образованию детей: «Родители….обязаны воспитывать своих детей» </w:t>
            </w:r>
          </w:p>
          <w:p w:rsidR="00D9177F" w:rsidRDefault="00D9177F" w:rsidP="00E1698B">
            <w:pPr>
              <w:tabs>
                <w:tab w:val="left" w:pos="540"/>
              </w:tabs>
              <w:spacing w:after="0" w:line="240" w:lineRule="auto"/>
              <w:contextualSpacing/>
              <w:jc w:val="both"/>
              <w:rPr>
                <w:sz w:val="24"/>
                <w:szCs w:val="24"/>
              </w:rPr>
            </w:pPr>
            <w:r>
              <w:rPr>
                <w:sz w:val="24"/>
                <w:szCs w:val="24"/>
              </w:rPr>
              <w:t>3)</w:t>
            </w:r>
            <w:r w:rsidR="00E1698B" w:rsidRPr="00E1698B">
              <w:rPr>
                <w:sz w:val="24"/>
                <w:szCs w:val="24"/>
              </w:rPr>
              <w:t xml:space="preserve"> Глава 18. Порядок реализации прав ребенка при отсутствии родителей, при лишении их родительских прав и в других случаях утраты родительского попечения</w:t>
            </w:r>
            <w:r w:rsidR="00D54335">
              <w:rPr>
                <w:sz w:val="24"/>
                <w:szCs w:val="24"/>
              </w:rPr>
              <w:t>.</w:t>
            </w:r>
            <w:r w:rsidR="00E1698B" w:rsidRPr="00E1698B">
              <w:rPr>
                <w:sz w:val="24"/>
                <w:szCs w:val="24"/>
              </w:rPr>
              <w:t xml:space="preserve"> </w:t>
            </w:r>
          </w:p>
          <w:p w:rsidR="000E0C57" w:rsidRPr="00761A80" w:rsidRDefault="00D9177F" w:rsidP="00D9177F">
            <w:pPr>
              <w:tabs>
                <w:tab w:val="left" w:pos="540"/>
              </w:tabs>
              <w:spacing w:after="0" w:line="240" w:lineRule="auto"/>
              <w:contextualSpacing/>
              <w:jc w:val="both"/>
              <w:rPr>
                <w:sz w:val="24"/>
                <w:szCs w:val="24"/>
              </w:rPr>
            </w:pPr>
            <w:r>
              <w:rPr>
                <w:sz w:val="24"/>
                <w:szCs w:val="24"/>
              </w:rPr>
              <w:t>4)</w:t>
            </w:r>
            <w:r w:rsidR="00E1698B" w:rsidRPr="00E1698B">
              <w:rPr>
                <w:sz w:val="24"/>
                <w:szCs w:val="24"/>
              </w:rPr>
              <w:t xml:space="preserve"> Статья 56. Право ребенка на защиту: «При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в суд.</w:t>
            </w:r>
          </w:p>
        </w:tc>
      </w:tr>
      <w:tr w:rsidR="000E0C57" w:rsidRPr="00E12726" w:rsidTr="00CB0858">
        <w:trPr>
          <w:trHeight w:val="1136"/>
        </w:trPr>
        <w:tc>
          <w:tcPr>
            <w:tcW w:w="3619" w:type="dxa"/>
            <w:shd w:val="clear" w:color="auto" w:fill="auto"/>
          </w:tcPr>
          <w:p w:rsidR="000E0C57" w:rsidRPr="00E12726" w:rsidRDefault="00122286" w:rsidP="000E0C57">
            <w:pPr>
              <w:tabs>
                <w:tab w:val="left" w:pos="540"/>
              </w:tabs>
              <w:spacing w:after="0" w:line="240" w:lineRule="auto"/>
              <w:contextualSpacing/>
              <w:jc w:val="both"/>
              <w:rPr>
                <w:sz w:val="24"/>
                <w:szCs w:val="24"/>
              </w:rPr>
            </w:pPr>
            <w:r w:rsidRPr="002F4BAA">
              <w:rPr>
                <w:rFonts w:ascii="Times New Roman" w:eastAsia="Times New Roman" w:hAnsi="Times New Roman" w:cs="Times New Roman"/>
                <w:sz w:val="24"/>
                <w:szCs w:val="24"/>
                <w:lang w:eastAsia="ru-RU"/>
              </w:rPr>
              <w:t>Способность к дальнейшему профессиональному росту, необходимому в условиях перехода к инновационным моделям бизнеса и национальной экономики (</w:t>
            </w:r>
            <w:r>
              <w:rPr>
                <w:rFonts w:ascii="Times New Roman" w:eastAsia="Times New Roman" w:hAnsi="Times New Roman" w:cs="Times New Roman"/>
                <w:sz w:val="24"/>
                <w:szCs w:val="24"/>
                <w:lang w:eastAsia="ru-RU"/>
              </w:rPr>
              <w:t>ПК</w:t>
            </w:r>
            <w:r w:rsidRPr="002F4BAA">
              <w:rPr>
                <w:rFonts w:ascii="Times New Roman" w:eastAsia="Times New Roman" w:hAnsi="Times New Roman" w:cs="Times New Roman"/>
                <w:sz w:val="24"/>
                <w:szCs w:val="24"/>
                <w:lang w:eastAsia="ru-RU"/>
              </w:rPr>
              <w:t>-2)</w:t>
            </w:r>
          </w:p>
        </w:tc>
        <w:tc>
          <w:tcPr>
            <w:tcW w:w="5726" w:type="dxa"/>
          </w:tcPr>
          <w:p w:rsidR="000E0C57" w:rsidRDefault="00CB0858" w:rsidP="000E0C57">
            <w:pPr>
              <w:tabs>
                <w:tab w:val="left" w:pos="540"/>
              </w:tabs>
              <w:spacing w:after="0" w:line="240" w:lineRule="auto"/>
              <w:contextualSpacing/>
              <w:jc w:val="both"/>
              <w:rPr>
                <w:sz w:val="24"/>
                <w:szCs w:val="24"/>
              </w:rPr>
            </w:pPr>
            <w:r w:rsidRPr="00CB0858">
              <w:rPr>
                <w:sz w:val="24"/>
                <w:szCs w:val="24"/>
              </w:rPr>
              <w:t>1. Задание – Проанализируйте положения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назовите полномочия должностных лиц контролирующих органов и права хозяйствующих субъектов при проведении мероприятий по контролю (надзору).</w:t>
            </w:r>
          </w:p>
          <w:p w:rsidR="00CB0858" w:rsidRPr="00761A80" w:rsidRDefault="00CB0858" w:rsidP="00CB0858">
            <w:pPr>
              <w:tabs>
                <w:tab w:val="left" w:pos="540"/>
              </w:tabs>
              <w:spacing w:after="0" w:line="240" w:lineRule="auto"/>
              <w:contextualSpacing/>
              <w:jc w:val="both"/>
              <w:rPr>
                <w:sz w:val="24"/>
                <w:szCs w:val="24"/>
              </w:rPr>
            </w:pPr>
            <w:r>
              <w:rPr>
                <w:sz w:val="24"/>
                <w:szCs w:val="24"/>
              </w:rPr>
              <w:t>2</w:t>
            </w:r>
            <w:r w:rsidRPr="00CB0858">
              <w:rPr>
                <w:sz w:val="24"/>
                <w:szCs w:val="24"/>
              </w:rPr>
              <w:t>. Задание – Проанализируйте материалы правоприменительной практики органа государственной власти или организации, выступающих базой практики, и соотнесите их с тенденциями современной судебной практики в соответствующей сфере.</w:t>
            </w:r>
          </w:p>
        </w:tc>
      </w:tr>
      <w:tr w:rsidR="00122286" w:rsidRPr="00E12726" w:rsidTr="00122286">
        <w:trPr>
          <w:trHeight w:val="2244"/>
        </w:trPr>
        <w:tc>
          <w:tcPr>
            <w:tcW w:w="3619" w:type="dxa"/>
            <w:shd w:val="clear" w:color="auto" w:fill="auto"/>
          </w:tcPr>
          <w:p w:rsidR="00122286" w:rsidRPr="00F3796D" w:rsidRDefault="00122286" w:rsidP="00D9177F">
            <w:pPr>
              <w:tabs>
                <w:tab w:val="left" w:pos="0"/>
              </w:tabs>
              <w:spacing w:line="240" w:lineRule="auto"/>
              <w:rPr>
                <w:sz w:val="24"/>
                <w:szCs w:val="24"/>
                <w:highlight w:val="yellow"/>
              </w:rPr>
            </w:pPr>
            <w:r w:rsidRPr="00C03840">
              <w:rPr>
                <w:rFonts w:ascii="Times New Roman" w:hAnsi="Times New Roman"/>
                <w:sz w:val="24"/>
                <w:szCs w:val="24"/>
              </w:rPr>
              <w:lastRenderedPageBreak/>
              <w:t xml:space="preserve">Способность самостоятельно </w:t>
            </w:r>
            <w:r>
              <w:rPr>
                <w:rFonts w:ascii="Times New Roman" w:hAnsi="Times New Roman"/>
                <w:sz w:val="24"/>
                <w:szCs w:val="24"/>
              </w:rPr>
              <w:t xml:space="preserve">готовить акты </w:t>
            </w:r>
            <w:r w:rsidR="00D9177F">
              <w:rPr>
                <w:rFonts w:ascii="Times New Roman" w:hAnsi="Times New Roman"/>
                <w:sz w:val="24"/>
                <w:szCs w:val="24"/>
              </w:rPr>
              <w:t>п</w:t>
            </w:r>
            <w:r>
              <w:rPr>
                <w:rFonts w:ascii="Times New Roman" w:hAnsi="Times New Roman"/>
                <w:sz w:val="24"/>
                <w:szCs w:val="24"/>
              </w:rPr>
              <w:t xml:space="preserve">рофессионального толкования норм права, </w:t>
            </w:r>
            <w:r w:rsidRPr="00C03840">
              <w:rPr>
                <w:rFonts w:ascii="Times New Roman" w:hAnsi="Times New Roman"/>
                <w:sz w:val="24"/>
                <w:szCs w:val="24"/>
              </w:rPr>
              <w:t>разрабатывать нормативные правовые акты и иные юридические документы на основе базовых принципов правотворчества</w:t>
            </w:r>
            <w:r>
              <w:rPr>
                <w:rFonts w:ascii="Times New Roman" w:hAnsi="Times New Roman"/>
                <w:sz w:val="24"/>
                <w:szCs w:val="24"/>
              </w:rPr>
              <w:t xml:space="preserve"> </w:t>
            </w:r>
            <w:r w:rsidRPr="00C03840">
              <w:rPr>
                <w:rFonts w:ascii="Times New Roman" w:hAnsi="Times New Roman"/>
                <w:sz w:val="24"/>
                <w:szCs w:val="24"/>
              </w:rPr>
              <w:t>(ПКН-2)</w:t>
            </w:r>
          </w:p>
        </w:tc>
        <w:tc>
          <w:tcPr>
            <w:tcW w:w="5726" w:type="dxa"/>
          </w:tcPr>
          <w:p w:rsidR="00122286" w:rsidRPr="00D54335" w:rsidRDefault="00D9177F" w:rsidP="00D54335">
            <w:pPr>
              <w:pStyle w:val="a4"/>
              <w:numPr>
                <w:ilvl w:val="0"/>
                <w:numId w:val="26"/>
              </w:numPr>
              <w:tabs>
                <w:tab w:val="left" w:pos="540"/>
              </w:tabs>
              <w:spacing w:after="0" w:line="240" w:lineRule="auto"/>
              <w:ind w:left="0" w:firstLine="0"/>
              <w:jc w:val="both"/>
              <w:rPr>
                <w:sz w:val="24"/>
                <w:szCs w:val="24"/>
              </w:rPr>
            </w:pPr>
            <w:r w:rsidRPr="00D54335">
              <w:rPr>
                <w:sz w:val="24"/>
                <w:szCs w:val="24"/>
              </w:rPr>
              <w:t>Задание.</w:t>
            </w:r>
            <w:r w:rsidR="00D54335">
              <w:t xml:space="preserve"> </w:t>
            </w:r>
            <w:r w:rsidR="00D54335" w:rsidRPr="00D54335">
              <w:rPr>
                <w:sz w:val="24"/>
                <w:szCs w:val="24"/>
              </w:rPr>
              <w:t>–</w:t>
            </w:r>
            <w:r w:rsidRPr="00D54335">
              <w:rPr>
                <w:sz w:val="24"/>
                <w:szCs w:val="24"/>
              </w:rPr>
              <w:t xml:space="preserve"> Найдите в законодательстве по две абстрактные и казуистические нормы. Переделайте их в свою противоположность (абстрактные – в казуистические, казуистические в абстрактные), без потри общего смысла.</w:t>
            </w:r>
          </w:p>
          <w:p w:rsidR="00D54335" w:rsidRPr="00D54335" w:rsidRDefault="00D54335" w:rsidP="00D54335">
            <w:pPr>
              <w:pStyle w:val="a4"/>
              <w:numPr>
                <w:ilvl w:val="0"/>
                <w:numId w:val="26"/>
              </w:numPr>
              <w:tabs>
                <w:tab w:val="left" w:pos="540"/>
              </w:tabs>
              <w:spacing w:after="0" w:line="240" w:lineRule="auto"/>
              <w:ind w:left="0" w:firstLine="0"/>
              <w:jc w:val="both"/>
              <w:rPr>
                <w:sz w:val="24"/>
                <w:szCs w:val="24"/>
              </w:rPr>
            </w:pPr>
            <w:r>
              <w:rPr>
                <w:sz w:val="24"/>
                <w:szCs w:val="24"/>
              </w:rPr>
              <w:t>Задание</w:t>
            </w:r>
            <w:r w:rsidRPr="00D54335">
              <w:rPr>
                <w:sz w:val="24"/>
                <w:szCs w:val="24"/>
              </w:rPr>
              <w:t>. –</w:t>
            </w:r>
            <w:r>
              <w:rPr>
                <w:sz w:val="24"/>
                <w:szCs w:val="24"/>
              </w:rPr>
              <w:t xml:space="preserve"> В </w:t>
            </w:r>
            <w:r w:rsidRPr="00D54335">
              <w:rPr>
                <w:sz w:val="24"/>
                <w:szCs w:val="24"/>
              </w:rPr>
              <w:t xml:space="preserve">Государственную Думу внесен законопроект </w:t>
            </w:r>
            <w:r>
              <w:rPr>
                <w:sz w:val="24"/>
                <w:szCs w:val="24"/>
              </w:rPr>
              <w:t>«</w:t>
            </w:r>
            <w:r w:rsidRPr="00D54335">
              <w:rPr>
                <w:sz w:val="24"/>
                <w:szCs w:val="24"/>
              </w:rPr>
              <w:t>О внесении изменений в Федеральный закон "О государственном (муниципальном) социальном заказе на оказание государственных (муниципальных) услуг в социальной сфере»</w:t>
            </w:r>
            <w:r>
              <w:rPr>
                <w:sz w:val="24"/>
                <w:szCs w:val="24"/>
              </w:rPr>
              <w:t>.</w:t>
            </w:r>
          </w:p>
          <w:p w:rsidR="00D54335" w:rsidRPr="00D54335" w:rsidRDefault="00D54335" w:rsidP="00D54335">
            <w:pPr>
              <w:pStyle w:val="a4"/>
              <w:tabs>
                <w:tab w:val="left" w:pos="540"/>
              </w:tabs>
              <w:spacing w:after="0" w:line="240" w:lineRule="auto"/>
              <w:ind w:left="0"/>
              <w:jc w:val="both"/>
              <w:rPr>
                <w:sz w:val="24"/>
                <w:szCs w:val="24"/>
              </w:rPr>
            </w:pPr>
            <w:r w:rsidRPr="00D54335">
              <w:rPr>
                <w:sz w:val="24"/>
                <w:szCs w:val="24"/>
              </w:rPr>
              <w:t>Установите последовательность движения законопроекта в Государственной Думе.</w:t>
            </w:r>
          </w:p>
          <w:p w:rsidR="00D54335" w:rsidRPr="00D54335" w:rsidRDefault="00D54335" w:rsidP="00D54335">
            <w:pPr>
              <w:pStyle w:val="a4"/>
              <w:tabs>
                <w:tab w:val="left" w:pos="540"/>
              </w:tabs>
              <w:spacing w:after="0" w:line="240" w:lineRule="auto"/>
              <w:ind w:left="0"/>
              <w:jc w:val="both"/>
              <w:rPr>
                <w:sz w:val="24"/>
                <w:szCs w:val="24"/>
              </w:rPr>
            </w:pPr>
            <w:r w:rsidRPr="00D54335">
              <w:rPr>
                <w:sz w:val="24"/>
                <w:szCs w:val="24"/>
              </w:rPr>
              <w:t>Определите профильный комитет по данному законопроекту.</w:t>
            </w:r>
          </w:p>
          <w:p w:rsidR="00D54335" w:rsidRPr="00D54335" w:rsidRDefault="00D54335" w:rsidP="00D54335">
            <w:pPr>
              <w:pStyle w:val="a4"/>
              <w:tabs>
                <w:tab w:val="left" w:pos="540"/>
              </w:tabs>
              <w:spacing w:after="0" w:line="240" w:lineRule="auto"/>
              <w:ind w:left="0"/>
              <w:jc w:val="both"/>
              <w:rPr>
                <w:sz w:val="24"/>
                <w:szCs w:val="24"/>
              </w:rPr>
            </w:pPr>
            <w:r w:rsidRPr="00D54335">
              <w:rPr>
                <w:sz w:val="24"/>
                <w:szCs w:val="24"/>
              </w:rPr>
              <w:t>Укажите, какие заинтересованные органы, и организации могут быть привлечены к обсуждению данного законопроекта в профильном комитете?</w:t>
            </w:r>
          </w:p>
        </w:tc>
      </w:tr>
      <w:tr w:rsidR="00122286" w:rsidRPr="00E12726" w:rsidTr="004137FC">
        <w:trPr>
          <w:trHeight w:val="1695"/>
        </w:trPr>
        <w:tc>
          <w:tcPr>
            <w:tcW w:w="3619" w:type="dxa"/>
            <w:shd w:val="clear" w:color="auto" w:fill="auto"/>
          </w:tcPr>
          <w:p w:rsidR="00AA38B1" w:rsidRDefault="00122286" w:rsidP="00122286">
            <w:pPr>
              <w:tabs>
                <w:tab w:val="left" w:pos="540"/>
              </w:tabs>
              <w:spacing w:after="0" w:line="240" w:lineRule="auto"/>
              <w:contextualSpacing/>
              <w:rPr>
                <w:rFonts w:ascii="Times New Roman" w:hAnsi="Times New Roman" w:cs="Times New Roman"/>
                <w:sz w:val="24"/>
                <w:szCs w:val="24"/>
                <w:shd w:val="clear" w:color="auto" w:fill="FFFFFF"/>
              </w:rPr>
            </w:pPr>
            <w:r w:rsidRPr="005F412A">
              <w:rPr>
                <w:rFonts w:ascii="Times New Roman" w:hAnsi="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F412A">
              <w:rPr>
                <w:rStyle w:val="18"/>
                <w:rFonts w:eastAsia="Calibri"/>
                <w:sz w:val="24"/>
                <w:szCs w:val="24"/>
              </w:rPr>
              <w:t xml:space="preserve">в </w:t>
            </w:r>
            <w:r w:rsidRPr="005F412A">
              <w:rPr>
                <w:rFonts w:ascii="Times New Roman" w:hAnsi="Times New Roman" w:cs="Times New Roman"/>
                <w:sz w:val="24"/>
                <w:szCs w:val="24"/>
                <w:shd w:val="clear" w:color="auto" w:fill="FFFFFF"/>
              </w:rPr>
              <w:t>изданиях, индексируемых в РИНЦ</w:t>
            </w:r>
          </w:p>
          <w:p w:rsidR="00122286" w:rsidRPr="00E12726" w:rsidRDefault="00122286" w:rsidP="00122286">
            <w:pPr>
              <w:tabs>
                <w:tab w:val="left" w:pos="540"/>
              </w:tabs>
              <w:spacing w:after="0" w:line="240" w:lineRule="auto"/>
              <w:contextualSpacing/>
              <w:rPr>
                <w:sz w:val="24"/>
                <w:szCs w:val="24"/>
              </w:rPr>
            </w:pPr>
            <w:r w:rsidRPr="005F412A">
              <w:rPr>
                <w:rFonts w:ascii="Times New Roman" w:hAnsi="Times New Roman" w:cs="Times New Roman"/>
                <w:sz w:val="24"/>
                <w:szCs w:val="24"/>
                <w:shd w:val="clear" w:color="auto" w:fill="FFFFFF"/>
              </w:rPr>
              <w:t>(ПКН-9)</w:t>
            </w:r>
          </w:p>
        </w:tc>
        <w:tc>
          <w:tcPr>
            <w:tcW w:w="5726" w:type="dxa"/>
          </w:tcPr>
          <w:p w:rsidR="00AA38B1" w:rsidRPr="00AA38B1" w:rsidRDefault="00AA38B1" w:rsidP="00D9177F">
            <w:pPr>
              <w:tabs>
                <w:tab w:val="left" w:pos="237"/>
              </w:tabs>
              <w:spacing w:after="0" w:line="240" w:lineRule="auto"/>
              <w:contextualSpacing/>
              <w:jc w:val="both"/>
              <w:rPr>
                <w:sz w:val="24"/>
                <w:szCs w:val="24"/>
              </w:rPr>
            </w:pPr>
            <w:r w:rsidRPr="00AA38B1">
              <w:rPr>
                <w:sz w:val="24"/>
                <w:szCs w:val="24"/>
              </w:rPr>
              <w:t>1. Задание – Перечислите современные информационные технологии, используемые при проведении научных исследований в сфере права.</w:t>
            </w:r>
          </w:p>
          <w:p w:rsidR="00122286" w:rsidRPr="00761A80" w:rsidRDefault="00AA38B1" w:rsidP="00D9177F">
            <w:pPr>
              <w:tabs>
                <w:tab w:val="left" w:pos="237"/>
              </w:tabs>
              <w:spacing w:after="0" w:line="240" w:lineRule="auto"/>
              <w:contextualSpacing/>
              <w:jc w:val="both"/>
              <w:rPr>
                <w:sz w:val="24"/>
                <w:szCs w:val="24"/>
              </w:rPr>
            </w:pPr>
            <w:r w:rsidRPr="00AA38B1">
              <w:rPr>
                <w:sz w:val="24"/>
                <w:szCs w:val="24"/>
              </w:rPr>
              <w:t>2. Задание – Поясните, как используется эмпирический метод исследования при написании выпускной квалификационной работы.</w:t>
            </w:r>
          </w:p>
        </w:tc>
      </w:tr>
      <w:tr w:rsidR="00122286" w:rsidRPr="00E12726" w:rsidTr="009F498B">
        <w:trPr>
          <w:trHeight w:val="1465"/>
        </w:trPr>
        <w:tc>
          <w:tcPr>
            <w:tcW w:w="3619" w:type="dxa"/>
            <w:shd w:val="clear" w:color="auto" w:fill="auto"/>
          </w:tcPr>
          <w:p w:rsidR="002B6398" w:rsidRDefault="002B6398" w:rsidP="002B6398">
            <w:pPr>
              <w:spacing w:after="0" w:line="240" w:lineRule="auto"/>
              <w:jc w:val="both"/>
              <w:rPr>
                <w:rStyle w:val="18"/>
                <w:rFonts w:eastAsia="Calibri"/>
                <w:sz w:val="24"/>
                <w:szCs w:val="24"/>
              </w:rPr>
            </w:pPr>
            <w:r w:rsidRPr="005F412A">
              <w:rPr>
                <w:rStyle w:val="18"/>
                <w:rFonts w:eastAsia="Calibri"/>
                <w:sz w:val="24"/>
                <w:szCs w:val="24"/>
              </w:rPr>
              <w:t xml:space="preserve">Способность преподавать правовые дисциплины на необходимом теоретическом и методическом уровне </w:t>
            </w:r>
          </w:p>
          <w:p w:rsidR="00122286" w:rsidRPr="00E12726" w:rsidRDefault="002B6398" w:rsidP="002B6398">
            <w:pPr>
              <w:tabs>
                <w:tab w:val="left" w:pos="540"/>
              </w:tabs>
              <w:spacing w:after="0" w:line="240" w:lineRule="auto"/>
              <w:contextualSpacing/>
              <w:jc w:val="both"/>
              <w:rPr>
                <w:sz w:val="24"/>
                <w:szCs w:val="24"/>
              </w:rPr>
            </w:pPr>
            <w:r w:rsidRPr="005F412A">
              <w:rPr>
                <w:rStyle w:val="18"/>
                <w:rFonts w:eastAsia="Calibri"/>
                <w:sz w:val="24"/>
                <w:szCs w:val="24"/>
              </w:rPr>
              <w:t>(ПКН-10)</w:t>
            </w:r>
          </w:p>
        </w:tc>
        <w:tc>
          <w:tcPr>
            <w:tcW w:w="5726" w:type="dxa"/>
          </w:tcPr>
          <w:p w:rsidR="00C033B2" w:rsidRPr="00C033B2" w:rsidRDefault="00D54335" w:rsidP="00C033B2">
            <w:pPr>
              <w:tabs>
                <w:tab w:val="left" w:pos="540"/>
              </w:tabs>
              <w:spacing w:after="0" w:line="240" w:lineRule="auto"/>
              <w:contextualSpacing/>
              <w:jc w:val="both"/>
              <w:rPr>
                <w:sz w:val="24"/>
                <w:szCs w:val="24"/>
              </w:rPr>
            </w:pPr>
            <w:r>
              <w:rPr>
                <w:sz w:val="24"/>
                <w:szCs w:val="24"/>
              </w:rPr>
              <w:t xml:space="preserve">1. </w:t>
            </w:r>
            <w:r w:rsidR="00C033B2" w:rsidRPr="00C033B2">
              <w:rPr>
                <w:sz w:val="24"/>
                <w:szCs w:val="24"/>
              </w:rPr>
              <w:t>Задание – Составьте перечень нормативных правовых актов и локальных актов Финансового университета, устанавливающих стандарты качества образования.</w:t>
            </w:r>
          </w:p>
          <w:p w:rsidR="00122286" w:rsidRPr="00E1698B" w:rsidRDefault="00C033B2" w:rsidP="00C033B2">
            <w:pPr>
              <w:tabs>
                <w:tab w:val="left" w:pos="540"/>
              </w:tabs>
              <w:spacing w:after="0" w:line="240" w:lineRule="auto"/>
              <w:contextualSpacing/>
              <w:jc w:val="both"/>
              <w:rPr>
                <w:sz w:val="24"/>
                <w:szCs w:val="24"/>
              </w:rPr>
            </w:pPr>
            <w:r w:rsidRPr="00C033B2">
              <w:rPr>
                <w:sz w:val="24"/>
                <w:szCs w:val="24"/>
              </w:rPr>
              <w:t xml:space="preserve">2. </w:t>
            </w:r>
            <w:r w:rsidR="00D54335">
              <w:rPr>
                <w:sz w:val="24"/>
                <w:szCs w:val="24"/>
              </w:rPr>
              <w:t xml:space="preserve">  </w:t>
            </w:r>
            <w:r w:rsidRPr="00C033B2">
              <w:rPr>
                <w:sz w:val="24"/>
                <w:szCs w:val="24"/>
              </w:rPr>
              <w:t>Задание – Назовите основные методы организации самостоятельной работы обучающихся по направлению подготовки «Юриспруденция».</w:t>
            </w:r>
          </w:p>
        </w:tc>
      </w:tr>
    </w:tbl>
    <w:p w:rsidR="002A708B" w:rsidRPr="002A708B" w:rsidRDefault="002A708B" w:rsidP="002A708B">
      <w:pPr>
        <w:spacing w:after="0" w:line="240" w:lineRule="auto"/>
        <w:ind w:firstLine="709"/>
        <w:jc w:val="both"/>
      </w:pPr>
    </w:p>
    <w:p w:rsidR="002A708B" w:rsidRPr="002A708B" w:rsidRDefault="002A708B" w:rsidP="002A708B">
      <w:pPr>
        <w:keepNext/>
        <w:keepLines/>
        <w:spacing w:after="0" w:line="240" w:lineRule="auto"/>
        <w:ind w:firstLine="709"/>
        <w:jc w:val="both"/>
        <w:outlineLvl w:val="1"/>
        <w:rPr>
          <w:rFonts w:eastAsiaTheme="majorEastAsia" w:cstheme="majorBidi"/>
          <w:b/>
          <w:sz w:val="28"/>
          <w:szCs w:val="28"/>
        </w:rPr>
      </w:pPr>
      <w:r w:rsidRPr="002A708B">
        <w:rPr>
          <w:rFonts w:eastAsiaTheme="majorEastAsia" w:cstheme="majorBidi"/>
          <w:b/>
          <w:sz w:val="28"/>
          <w:szCs w:val="28"/>
        </w:rPr>
        <w:t>8.4. Методические материалы, определяющие процедуры оценивания знаний, умений и навыков, характеризующих этапы формирования компетенций</w:t>
      </w:r>
      <w:bookmarkEnd w:id="7"/>
      <w:r w:rsidRPr="002A708B">
        <w:rPr>
          <w:rFonts w:eastAsiaTheme="majorEastAsia" w:cstheme="majorBidi"/>
          <w:b/>
          <w:sz w:val="28"/>
          <w:szCs w:val="28"/>
        </w:rPr>
        <w:t xml:space="preserve"> </w:t>
      </w:r>
    </w:p>
    <w:p w:rsidR="002A708B" w:rsidRPr="002A708B" w:rsidRDefault="002A708B" w:rsidP="002A708B">
      <w:pPr>
        <w:spacing w:after="0" w:line="240" w:lineRule="auto"/>
        <w:ind w:firstLine="709"/>
        <w:jc w:val="both"/>
        <w:rPr>
          <w:rFonts w:ascii="Times New Roman" w:hAnsi="Times New Roman" w:cs="Times New Roman"/>
          <w:color w:val="000000" w:themeColor="text1"/>
          <w:sz w:val="28"/>
          <w:szCs w:val="28"/>
        </w:rPr>
      </w:pPr>
      <w:r w:rsidRPr="002A708B">
        <w:rPr>
          <w:rFonts w:ascii="Times New Roman" w:hAnsi="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2A708B">
        <w:rPr>
          <w:rFonts w:ascii="Times New Roman" w:hAnsi="Times New Roman" w:cs="Times New Roman"/>
          <w:color w:val="000000" w:themeColor="text1"/>
          <w:sz w:val="28"/>
          <w:szCs w:val="28"/>
        </w:rPr>
        <w:t>.</w:t>
      </w:r>
    </w:p>
    <w:p w:rsidR="00DD2C7E" w:rsidRDefault="00DD2C7E" w:rsidP="002A708B">
      <w:pPr>
        <w:spacing w:after="0" w:line="240" w:lineRule="auto"/>
        <w:ind w:firstLine="709"/>
        <w:jc w:val="both"/>
        <w:rPr>
          <w:rFonts w:ascii="Times New Roman" w:hAnsi="Times New Roman" w:cs="Times New Roman"/>
          <w:b/>
          <w:sz w:val="28"/>
          <w:szCs w:val="28"/>
        </w:rPr>
      </w:pPr>
      <w:bookmarkStart w:id="8" w:name="_Toc440382231"/>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 xml:space="preserve">9. </w:t>
      </w:r>
      <w:r w:rsidRPr="002A708B">
        <w:rPr>
          <w:b/>
          <w:sz w:val="28"/>
          <w:szCs w:val="28"/>
        </w:rPr>
        <w:t>Перечень учебной литературы и ресурсов сети «Интернет», необходимых для проведения практики</w:t>
      </w:r>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9.1. Рекомендуемая литература</w:t>
      </w:r>
    </w:p>
    <w:p w:rsidR="002A708B" w:rsidRPr="002A708B" w:rsidRDefault="002A708B" w:rsidP="00975EDC">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а) основная:</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Макарова, О. А.  Корпоративное право : учебник и практикум для вузов / О. А. Макарова, В. Ф. </w:t>
      </w:r>
      <w:proofErr w:type="spellStart"/>
      <w:r>
        <w:rPr>
          <w:rFonts w:ascii="Times New Roman" w:hAnsi="Times New Roman" w:cs="Times New Roman"/>
          <w:sz w:val="28"/>
          <w:szCs w:val="28"/>
        </w:rPr>
        <w:t>Попондопуло</w:t>
      </w:r>
      <w:proofErr w:type="spellEnd"/>
      <w:r>
        <w:rPr>
          <w:rFonts w:ascii="Times New Roman" w:hAnsi="Times New Roman" w:cs="Times New Roman"/>
          <w:sz w:val="28"/>
          <w:szCs w:val="28"/>
        </w:rPr>
        <w:t xml:space="preserve">. — 4-е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2019. — 484 с. — (Высшее образование).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 URL: https://www.biblio-online.ru/bcode/446169 (дата обращения: 30.01.2020).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Предпринимательское право. Правовое регулирование отдельных видов предпринимательской деятельности : учебник для бакалавриата и магистратуры / Г. Ф. Ручкина [и др.] ; под редакцией Г. Ф. Ручкиной. — 2-е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2017. — 391 с. — (Бакалавр и магистр. Модуль).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https://www.biblio-online.ru/bcode/398984 (дата обращения: 20.01.2020). — Текст : электронный.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Корпоративное право. Актуальные проблемы теории и практики: Учебник / МГУ им. М.В. Ломоносова ; под ред. В.А. Белова. - М.: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2016. - 552 с. – Текст : непосредственный. - То же. - 2019.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https://www.biblio-online.ru/bcode/431763 (дата обращения: 30.01.2020).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Pr>
          <w:rFonts w:ascii="Times New Roman" w:hAnsi="Times New Roman" w:cs="Times New Roman"/>
          <w:b/>
          <w:sz w:val="28"/>
          <w:szCs w:val="28"/>
        </w:rPr>
        <w:t>дополнительная:</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Белов В.А. Гражданское право. Общая часть. Т.I, Введение в гражданское право / </w:t>
      </w:r>
      <w:proofErr w:type="spellStart"/>
      <w:r>
        <w:rPr>
          <w:rFonts w:ascii="Times New Roman" w:hAnsi="Times New Roman" w:cs="Times New Roman"/>
          <w:sz w:val="28"/>
          <w:szCs w:val="28"/>
        </w:rPr>
        <w:t>В.А.Белов</w:t>
      </w:r>
      <w:proofErr w:type="spellEnd"/>
      <w:r>
        <w:rPr>
          <w:rFonts w:ascii="Times New Roman" w:hAnsi="Times New Roman" w:cs="Times New Roman"/>
          <w:sz w:val="28"/>
          <w:szCs w:val="28"/>
        </w:rPr>
        <w:t xml:space="preserve"> - М.: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2011 - 521 с.</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Белов, В. А.  Гражданское право в 4 т. Том I. Общая часть. Введение в гражданское право : учебник для бакалавриата и магистратуры / В. А. Белов. — 3-е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2019. — 622 с. — (Бакалавр и магистр. Академический курс).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https://www.biblio-online.ru/bcode/431808 (дата обращения: 16.01.2020).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Белов В.А.  Гражданское право в 4 т. Том </w:t>
      </w:r>
      <w:proofErr w:type="spellStart"/>
      <w:r>
        <w:rPr>
          <w:rFonts w:ascii="Times New Roman" w:hAnsi="Times New Roman" w:cs="Times New Roman"/>
          <w:sz w:val="28"/>
          <w:szCs w:val="28"/>
        </w:rPr>
        <w:t>Ii</w:t>
      </w:r>
      <w:proofErr w:type="spellEnd"/>
      <w:r>
        <w:rPr>
          <w:rFonts w:ascii="Times New Roman" w:hAnsi="Times New Roman" w:cs="Times New Roman"/>
          <w:sz w:val="28"/>
          <w:szCs w:val="28"/>
        </w:rPr>
        <w:t xml:space="preserve">. Общая часть в 2 кн. Книга 1. Лица, блага : учебник для бакалавриата и магистратуры / В.А. Белов. — 2-е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Москва :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2019. — 453 с. — (Бакалавр и магистр. Академический курс).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w:t>
      </w:r>
      <w:r>
        <w:rPr>
          <w:rFonts w:ascii="Times New Roman" w:hAnsi="Times New Roman" w:cs="Times New Roman"/>
          <w:sz w:val="28"/>
          <w:szCs w:val="28"/>
        </w:rPr>
        <w:lastRenderedPageBreak/>
        <w:t>https://www.biblio-online.ru/bcode/434376 (дата обращения: 30.01.2020). — Текст : электронный</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http://law.edu.ru - Федеральный правовой портал «Юридическая Россия»;</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http://pravo.ru - Справочно-правовой, новостной портал;</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http://www.msk.arbitr.ru - Арбитражный суд города Москвы;</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http://www.supcourt.ru - Верховный суд Российской Федерации;</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http://www.consultant.ru – СПС «Консультант Плюс»</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http://www.duma.gov.ru/ - Государственная Дума Федерального Собрания Российской Федерации </w:t>
      </w:r>
    </w:p>
    <w:p w:rsidR="00526BDE" w:rsidRDefault="00526BDE" w:rsidP="00526BDE">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Электронные информационные ресурсы БИК</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Электронная библиотека Финансового университета (ЭБ) http://elib.fa.ru/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Электронная библиотека Финансового университета (ЭБ) http://elib.fa.ru/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Электронно-библиотечная система BOOK.RU http://www.book.ru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Электронно-библиотечная система «Университетская библиотека ОНЛАЙН» http://biblioclub.ru/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 xml:space="preserve">Электронно-библиотечная система </w:t>
      </w:r>
      <w:proofErr w:type="spellStart"/>
      <w:r>
        <w:rPr>
          <w:rFonts w:ascii="Times New Roman" w:hAnsi="Times New Roman" w:cs="Times New Roman"/>
          <w:sz w:val="28"/>
          <w:szCs w:val="28"/>
        </w:rPr>
        <w:t>Znanium</w:t>
      </w:r>
      <w:proofErr w:type="spellEnd"/>
      <w:r>
        <w:rPr>
          <w:rFonts w:ascii="Times New Roman" w:hAnsi="Times New Roman" w:cs="Times New Roman"/>
          <w:sz w:val="28"/>
          <w:szCs w:val="28"/>
        </w:rPr>
        <w:t xml:space="preserve"> http://www.znanium.com</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 xml:space="preserve">Электронно-библиотечная система издательства «ЮРАЙТ» https://www.biblio-online.ru/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Электронно-библиотечная система издательства «Лань» https://e.lanbook.com/</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 xml:space="preserve">Научная электронная библиотека eLibrary.ru http://elibrary.ru  </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Электронная библиотека  http://grebennikon.ru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Национальная электронная библиотека http://нэб.рф/</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11.</w:t>
      </w:r>
      <w:r>
        <w:rPr>
          <w:rFonts w:ascii="Times New Roman" w:hAnsi="Times New Roman" w:cs="Times New Roman"/>
          <w:sz w:val="28"/>
          <w:szCs w:val="28"/>
        </w:rPr>
        <w:tab/>
        <w:t>Электронная библиотека диссертаций Российской государственной библиотеки https://dvs.rsl.ru/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Юридическая справочная система «Юрист» http://www.1jur.ru/</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Информационная система «Континент-WWW» http://continent-online.com/</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 xml:space="preserve">Пакет баз данных компании EBSCO </w:t>
      </w:r>
      <w:proofErr w:type="spellStart"/>
      <w:r>
        <w:rPr>
          <w:rFonts w:ascii="Times New Roman" w:hAnsi="Times New Roman" w:cs="Times New Roman"/>
          <w:sz w:val="28"/>
          <w:szCs w:val="28"/>
        </w:rPr>
        <w:t>Publishing</w:t>
      </w:r>
      <w:proofErr w:type="spellEnd"/>
      <w:r>
        <w:rPr>
          <w:rFonts w:ascii="Times New Roman" w:hAnsi="Times New Roman" w:cs="Times New Roman"/>
          <w:sz w:val="28"/>
          <w:szCs w:val="28"/>
        </w:rPr>
        <w:t>, крупнейшего агрегатора научных ресурсов ведущих издательств мира http://search.ebscohost.com</w:t>
      </w:r>
    </w:p>
    <w:p w:rsidR="00526BDE" w:rsidRPr="00CF033F" w:rsidRDefault="00526BDE" w:rsidP="00526BD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15.</w:t>
      </w:r>
      <w:r>
        <w:rPr>
          <w:rFonts w:ascii="Times New Roman" w:hAnsi="Times New Roman" w:cs="Times New Roman"/>
          <w:sz w:val="28"/>
          <w:szCs w:val="28"/>
        </w:rPr>
        <w:tab/>
        <w:t>Видеотека учебных фильмов «Решение» (тематические коллекции «Менеджмент», «Маркетинг. Коммерция</w:t>
      </w:r>
      <w:r w:rsidRPr="00CF033F">
        <w:rPr>
          <w:rFonts w:ascii="Times New Roman" w:hAnsi="Times New Roman" w:cs="Times New Roman"/>
          <w:sz w:val="28"/>
          <w:szCs w:val="28"/>
          <w:lang w:val="en-US"/>
        </w:rPr>
        <w:t xml:space="preserve">. </w:t>
      </w:r>
      <w:r>
        <w:rPr>
          <w:rFonts w:ascii="Times New Roman" w:hAnsi="Times New Roman" w:cs="Times New Roman"/>
          <w:sz w:val="28"/>
          <w:szCs w:val="28"/>
        </w:rPr>
        <w:t>Логистика</w:t>
      </w:r>
      <w:r w:rsidRPr="00CF033F">
        <w:rPr>
          <w:rFonts w:ascii="Times New Roman" w:hAnsi="Times New Roman" w:cs="Times New Roman"/>
          <w:sz w:val="28"/>
          <w:szCs w:val="28"/>
          <w:lang w:val="en-US"/>
        </w:rPr>
        <w:t>», «</w:t>
      </w:r>
      <w:proofErr w:type="gramStart"/>
      <w:r>
        <w:rPr>
          <w:rFonts w:ascii="Times New Roman" w:hAnsi="Times New Roman" w:cs="Times New Roman"/>
          <w:sz w:val="28"/>
          <w:szCs w:val="28"/>
        </w:rPr>
        <w:t>Юриспруденция</w:t>
      </w:r>
      <w:r w:rsidRPr="00CF033F">
        <w:rPr>
          <w:rFonts w:ascii="Times New Roman" w:hAnsi="Times New Roman" w:cs="Times New Roman"/>
          <w:sz w:val="28"/>
          <w:szCs w:val="28"/>
          <w:lang w:val="en-US"/>
        </w:rPr>
        <w:t xml:space="preserve">»  </w:t>
      </w:r>
      <w:r>
        <w:rPr>
          <w:rFonts w:ascii="Times New Roman" w:hAnsi="Times New Roman" w:cs="Times New Roman"/>
          <w:sz w:val="28"/>
          <w:szCs w:val="28"/>
          <w:lang w:val="en-US"/>
        </w:rPr>
        <w:t>http</w:t>
      </w:r>
      <w:r w:rsidRPr="00CF033F">
        <w:rPr>
          <w:rFonts w:ascii="Times New Roman" w:hAnsi="Times New Roman" w:cs="Times New Roman"/>
          <w:sz w:val="28"/>
          <w:szCs w:val="28"/>
          <w:lang w:val="en-US"/>
        </w:rPr>
        <w:t>://</w:t>
      </w:r>
      <w:r>
        <w:rPr>
          <w:rFonts w:ascii="Times New Roman" w:hAnsi="Times New Roman" w:cs="Times New Roman"/>
          <w:sz w:val="28"/>
          <w:szCs w:val="28"/>
          <w:lang w:val="en-US"/>
        </w:rPr>
        <w:t>eduvideo</w:t>
      </w:r>
      <w:r w:rsidRPr="00CF033F">
        <w:rPr>
          <w:rFonts w:ascii="Times New Roman" w:hAnsi="Times New Roman" w:cs="Times New Roman"/>
          <w:sz w:val="28"/>
          <w:szCs w:val="28"/>
          <w:lang w:val="en-US"/>
        </w:rPr>
        <w:t>.</w:t>
      </w:r>
      <w:r>
        <w:rPr>
          <w:rFonts w:ascii="Times New Roman" w:hAnsi="Times New Roman" w:cs="Times New Roman"/>
          <w:sz w:val="28"/>
          <w:szCs w:val="28"/>
          <w:lang w:val="en-US"/>
        </w:rPr>
        <w:t>online</w:t>
      </w:r>
      <w:r w:rsidRPr="00CF033F">
        <w:rPr>
          <w:rFonts w:ascii="Times New Roman" w:hAnsi="Times New Roman" w:cs="Times New Roman"/>
          <w:sz w:val="28"/>
          <w:szCs w:val="28"/>
          <w:lang w:val="en-US"/>
        </w:rPr>
        <w:t>/</w:t>
      </w:r>
      <w:proofErr w:type="gramEnd"/>
    </w:p>
    <w:p w:rsidR="00526BDE" w:rsidRPr="00CF033F" w:rsidRDefault="00526BDE" w:rsidP="00526BDE">
      <w:pPr>
        <w:spacing w:after="0" w:line="360" w:lineRule="auto"/>
        <w:ind w:firstLine="709"/>
        <w:jc w:val="both"/>
        <w:rPr>
          <w:rFonts w:ascii="Times New Roman" w:hAnsi="Times New Roman" w:cs="Times New Roman"/>
          <w:sz w:val="28"/>
          <w:szCs w:val="28"/>
          <w:lang w:val="en-US"/>
        </w:rPr>
      </w:pPr>
      <w:r w:rsidRPr="00CF033F">
        <w:rPr>
          <w:rFonts w:ascii="Times New Roman" w:hAnsi="Times New Roman" w:cs="Times New Roman"/>
          <w:sz w:val="28"/>
          <w:szCs w:val="28"/>
          <w:lang w:val="en-US"/>
        </w:rPr>
        <w:t>16.</w:t>
      </w:r>
      <w:r w:rsidRPr="00CF033F">
        <w:rPr>
          <w:rFonts w:ascii="Times New Roman" w:hAnsi="Times New Roman" w:cs="Times New Roman"/>
          <w:sz w:val="28"/>
          <w:szCs w:val="28"/>
          <w:lang w:val="en-US"/>
        </w:rPr>
        <w:tab/>
      </w:r>
      <w:r>
        <w:rPr>
          <w:rFonts w:ascii="Times New Roman" w:hAnsi="Times New Roman" w:cs="Times New Roman"/>
          <w:sz w:val="28"/>
          <w:szCs w:val="28"/>
          <w:lang w:val="en-US"/>
        </w:rPr>
        <w:t>JSTOR</w:t>
      </w:r>
      <w:r w:rsidRPr="00CF033F">
        <w:rPr>
          <w:rFonts w:ascii="Times New Roman" w:hAnsi="Times New Roman" w:cs="Times New Roman"/>
          <w:sz w:val="28"/>
          <w:szCs w:val="28"/>
          <w:lang w:val="en-US"/>
        </w:rPr>
        <w:t xml:space="preserve"> </w:t>
      </w:r>
      <w:r>
        <w:rPr>
          <w:rFonts w:ascii="Times New Roman" w:hAnsi="Times New Roman" w:cs="Times New Roman"/>
          <w:sz w:val="28"/>
          <w:szCs w:val="28"/>
          <w:lang w:val="en-US"/>
        </w:rPr>
        <w:t>Arts</w:t>
      </w:r>
      <w:r w:rsidRPr="00CF033F">
        <w:rPr>
          <w:rFonts w:ascii="Times New Roman" w:hAnsi="Times New Roman" w:cs="Times New Roman"/>
          <w:sz w:val="28"/>
          <w:szCs w:val="28"/>
          <w:lang w:val="en-US"/>
        </w:rPr>
        <w:t xml:space="preserve"> &amp; </w:t>
      </w:r>
      <w:r>
        <w:rPr>
          <w:rFonts w:ascii="Times New Roman" w:hAnsi="Times New Roman" w:cs="Times New Roman"/>
          <w:sz w:val="28"/>
          <w:szCs w:val="28"/>
          <w:lang w:val="en-US"/>
        </w:rPr>
        <w:t>Sciences</w:t>
      </w:r>
      <w:r w:rsidRPr="00CF033F">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CF033F">
        <w:rPr>
          <w:rFonts w:ascii="Times New Roman" w:hAnsi="Times New Roman" w:cs="Times New Roman"/>
          <w:sz w:val="28"/>
          <w:szCs w:val="28"/>
          <w:lang w:val="en-US"/>
        </w:rPr>
        <w:t xml:space="preserve"> </w:t>
      </w:r>
      <w:r>
        <w:rPr>
          <w:rFonts w:ascii="Times New Roman" w:hAnsi="Times New Roman" w:cs="Times New Roman"/>
          <w:sz w:val="28"/>
          <w:szCs w:val="28"/>
          <w:lang w:val="en-US"/>
        </w:rPr>
        <w:t>Collection</w:t>
      </w:r>
      <w:r w:rsidRPr="00CF033F">
        <w:rPr>
          <w:rFonts w:ascii="Times New Roman" w:hAnsi="Times New Roman" w:cs="Times New Roman"/>
          <w:sz w:val="28"/>
          <w:szCs w:val="28"/>
          <w:lang w:val="en-US"/>
        </w:rPr>
        <w:t xml:space="preserve"> </w:t>
      </w:r>
      <w:r>
        <w:rPr>
          <w:rFonts w:ascii="Times New Roman" w:hAnsi="Times New Roman" w:cs="Times New Roman"/>
          <w:sz w:val="28"/>
          <w:szCs w:val="28"/>
          <w:lang w:val="en-US"/>
        </w:rPr>
        <w:t>http</w:t>
      </w:r>
      <w:r w:rsidRPr="00CF033F">
        <w:rPr>
          <w:rFonts w:ascii="Times New Roman" w:hAnsi="Times New Roman" w:cs="Times New Roman"/>
          <w:sz w:val="28"/>
          <w:szCs w:val="28"/>
          <w:lang w:val="en-US"/>
        </w:rPr>
        <w:t>://</w:t>
      </w:r>
      <w:r>
        <w:rPr>
          <w:rFonts w:ascii="Times New Roman" w:hAnsi="Times New Roman" w:cs="Times New Roman"/>
          <w:sz w:val="28"/>
          <w:szCs w:val="28"/>
          <w:lang w:val="en-US"/>
        </w:rPr>
        <w:t>jstor</w:t>
      </w:r>
      <w:r w:rsidRPr="00CF033F">
        <w:rPr>
          <w:rFonts w:ascii="Times New Roman" w:hAnsi="Times New Roman" w:cs="Times New Roman"/>
          <w:sz w:val="28"/>
          <w:szCs w:val="28"/>
          <w:lang w:val="en-US"/>
        </w:rPr>
        <w:t>.</w:t>
      </w:r>
      <w:r>
        <w:rPr>
          <w:rFonts w:ascii="Times New Roman" w:hAnsi="Times New Roman" w:cs="Times New Roman"/>
          <w:sz w:val="28"/>
          <w:szCs w:val="28"/>
          <w:lang w:val="en-US"/>
        </w:rPr>
        <w:t>org</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Patscape.ru - система поиска патентной информации http://patscape.ru/search/new</w:t>
      </w:r>
    </w:p>
    <w:p w:rsidR="00526BDE" w:rsidRDefault="00526BDE" w:rsidP="00526BD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Pr>
          <w:rFonts w:ascii="Times New Roman" w:hAnsi="Times New Roman" w:cs="Times New Roman"/>
          <w:sz w:val="28"/>
          <w:szCs w:val="28"/>
        </w:rPr>
        <w:tab/>
        <w:t xml:space="preserve">Коллекция научных журналов </w:t>
      </w:r>
      <w:proofErr w:type="spellStart"/>
      <w:r>
        <w:rPr>
          <w:rFonts w:ascii="Times New Roman" w:hAnsi="Times New Roman" w:cs="Times New Roman"/>
          <w:sz w:val="28"/>
          <w:szCs w:val="28"/>
        </w:rPr>
        <w:t>Oxford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University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Press</w:t>
      </w:r>
      <w:proofErr w:type="spellEnd"/>
      <w:r>
        <w:rPr>
          <w:rFonts w:ascii="Times New Roman" w:hAnsi="Times New Roman" w:cs="Times New Roman"/>
          <w:sz w:val="28"/>
          <w:szCs w:val="28"/>
        </w:rPr>
        <w:t xml:space="preserve"> https://academic.oup.com/journals/</w:t>
      </w:r>
    </w:p>
    <w:p w:rsidR="00975EDC" w:rsidRPr="009D5C76" w:rsidRDefault="00975EDC" w:rsidP="00975EDC">
      <w:pPr>
        <w:spacing w:after="0" w:line="240" w:lineRule="auto"/>
        <w:ind w:firstLine="709"/>
        <w:jc w:val="both"/>
        <w:rPr>
          <w:rFonts w:ascii="Times New Roman" w:hAnsi="Times New Roman" w:cs="Times New Roman"/>
          <w:sz w:val="28"/>
          <w:szCs w:val="28"/>
        </w:rPr>
      </w:pPr>
    </w:p>
    <w:p w:rsidR="00975EDC" w:rsidRPr="0042303D" w:rsidRDefault="00975EDC" w:rsidP="00975EDC">
      <w:pPr>
        <w:pStyle w:val="1"/>
        <w:numPr>
          <w:ilvl w:val="0"/>
          <w:numId w:val="21"/>
        </w:numPr>
        <w:tabs>
          <w:tab w:val="left" w:pos="709"/>
        </w:tabs>
        <w:spacing w:before="0" w:line="240" w:lineRule="auto"/>
        <w:ind w:left="0" w:firstLine="709"/>
        <w:jc w:val="both"/>
        <w:rPr>
          <w:rFonts w:cs="Times New Roman"/>
          <w:lang w:eastAsia="ru-RU"/>
        </w:rPr>
      </w:pPr>
      <w:bookmarkStart w:id="9" w:name="_Toc13048103"/>
      <w:r w:rsidRPr="0042303D">
        <w:rPr>
          <w:rFonts w:cs="Times New Roman"/>
          <w:lang w:eastAsia="ru-RU"/>
        </w:rPr>
        <w:t>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w:t>
      </w:r>
      <w:bookmarkEnd w:id="9"/>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bookmarkStart w:id="10" w:name="_Toc13048104"/>
      <w:r>
        <w:rPr>
          <w:rFonts w:ascii="Times New Roman" w:eastAsia="Calibri" w:hAnsi="Times New Roman" w:cs="Times New Roman"/>
          <w:sz w:val="28"/>
          <w:szCs w:val="28"/>
          <w:lang w:eastAsia="ru-RU"/>
        </w:rPr>
        <w:t>10.1 Комплект лицензионного программного обеспечения:</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Calibri" w:hAnsi="Times New Roman" w:cs="Times New Roman"/>
          <w:sz w:val="28"/>
          <w:szCs w:val="28"/>
          <w:lang w:val="en-US" w:eastAsia="ru-RU"/>
        </w:rPr>
        <w:t>Windows</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Microsoft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Office</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Антивирус </w:t>
      </w:r>
      <w:r>
        <w:rPr>
          <w:rFonts w:ascii="Times New Roman" w:eastAsia="Calibri" w:hAnsi="Times New Roman" w:cs="Times New Roman"/>
          <w:sz w:val="28"/>
          <w:szCs w:val="28"/>
          <w:lang w:val="en-US" w:eastAsia="ru-RU"/>
        </w:rPr>
        <w:t>ESET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Endpoint</w:t>
      </w:r>
      <w:r w:rsidRPr="007F76C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val="en-US" w:eastAsia="ru-RU"/>
        </w:rPr>
        <w:t>Security</w:t>
      </w:r>
    </w:p>
    <w:p w:rsidR="007F76C7" w:rsidRDefault="007F76C7" w:rsidP="007F76C7">
      <w:pPr>
        <w:widowControl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10.2 Современные профессиональные базы данных и информационные справочные системы:</w:t>
      </w:r>
    </w:p>
    <w:p w:rsidR="007F76C7" w:rsidRDefault="007F76C7" w:rsidP="007F76C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1. </w:t>
      </w:r>
      <w:r>
        <w:rPr>
          <w:rFonts w:ascii="Times New Roman" w:eastAsia="Times New Roman" w:hAnsi="Times New Roman" w:cs="Times New Roman"/>
          <w:color w:val="000000"/>
          <w:sz w:val="28"/>
          <w:szCs w:val="28"/>
          <w:lang w:eastAsia="ru-RU"/>
        </w:rPr>
        <w:t xml:space="preserve">Официальный интернет-портал правовой информации </w:t>
      </w:r>
      <w:hyperlink r:id="rId8" w:history="1">
        <w:r>
          <w:rPr>
            <w:rStyle w:val="af3"/>
            <w:rFonts w:ascii="Times New Roman" w:eastAsia="Times New Roman" w:hAnsi="Times New Roman" w:cs="Times New Roman"/>
            <w:sz w:val="28"/>
            <w:szCs w:val="28"/>
            <w:lang w:eastAsia="ru-RU"/>
          </w:rPr>
          <w:t>http://www.pravo.gov.ru</w:t>
        </w:r>
      </w:hyperlink>
      <w:r>
        <w:rPr>
          <w:rFonts w:ascii="Times New Roman" w:eastAsia="Times New Roman" w:hAnsi="Times New Roman" w:cs="Times New Roman"/>
          <w:sz w:val="28"/>
          <w:szCs w:val="28"/>
          <w:lang w:eastAsia="ru-RU"/>
        </w:rPr>
        <w:t xml:space="preserve"> </w:t>
      </w:r>
    </w:p>
    <w:p w:rsidR="007F76C7" w:rsidRDefault="007F76C7" w:rsidP="007F76C7">
      <w:pPr>
        <w:autoSpaceDE w:val="0"/>
        <w:autoSpaceDN w:val="0"/>
        <w:adjustRightInd w:val="0"/>
        <w:spacing w:after="0" w:line="360" w:lineRule="auto"/>
        <w:ind w:firstLine="709"/>
        <w:contextualSpacing/>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 xml:space="preserve">2. Справочная правовая система Консультант Плюс»: </w:t>
      </w:r>
      <w:hyperlink r:id="rId9" w:history="1">
        <w:r>
          <w:rPr>
            <w:rStyle w:val="af3"/>
            <w:rFonts w:ascii="Times New Roman" w:eastAsia="Times New Roman" w:hAnsi="Times New Roman" w:cs="Times New Roman"/>
            <w:sz w:val="28"/>
            <w:szCs w:val="28"/>
            <w:lang w:eastAsia="ru-RU"/>
          </w:rPr>
          <w:t>http://www.consultant.ru/</w:t>
        </w:r>
      </w:hyperlink>
    </w:p>
    <w:p w:rsidR="007F76C7" w:rsidRDefault="007F76C7" w:rsidP="007F76C7">
      <w:pPr>
        <w:pStyle w:val="a4"/>
        <w:numPr>
          <w:ilvl w:val="0"/>
          <w:numId w:val="22"/>
        </w:numPr>
        <w:autoSpaceDE w:val="0"/>
        <w:autoSpaceDN w:val="0"/>
        <w:adjustRightInd w:val="0"/>
        <w:spacing w:after="0" w:line="360" w:lineRule="auto"/>
        <w:ind w:left="0" w:firstLine="709"/>
        <w:jc w:val="both"/>
        <w:rPr>
          <w:rFonts w:ascii="Times New Roman" w:eastAsia="TimesNewRomanPSMT" w:hAnsi="Times New Roman" w:cs="Times New Roman"/>
          <w:sz w:val="28"/>
          <w:szCs w:val="28"/>
          <w:lang w:eastAsia="ru-RU"/>
        </w:rPr>
      </w:pPr>
      <w:r>
        <w:rPr>
          <w:rFonts w:ascii="Times New Roman" w:eastAsia="TimesNewRomanPSMT" w:hAnsi="Times New Roman" w:cs="Times New Roman"/>
          <w:sz w:val="28"/>
          <w:szCs w:val="28"/>
          <w:lang w:eastAsia="ru-RU"/>
        </w:rPr>
        <w:t>Справочная правовая система «Гарант»:</w:t>
      </w:r>
      <w:r>
        <w:rPr>
          <w:rFonts w:ascii="Times New Roman" w:eastAsia="Times New Roman" w:hAnsi="Times New Roman" w:cs="Times New Roman"/>
          <w:sz w:val="28"/>
          <w:szCs w:val="28"/>
          <w:lang w:eastAsia="ru-RU"/>
        </w:rPr>
        <w:t xml:space="preserve"> </w:t>
      </w:r>
      <w:hyperlink r:id="rId10" w:history="1">
        <w:r>
          <w:rPr>
            <w:rStyle w:val="af3"/>
            <w:rFonts w:ascii="Times New Roman" w:eastAsia="Times New Roman" w:hAnsi="Times New Roman" w:cs="Times New Roman"/>
            <w:sz w:val="28"/>
            <w:szCs w:val="28"/>
            <w:lang w:eastAsia="ru-RU"/>
          </w:rPr>
          <w:t>http://www.garant.ru/</w:t>
        </w:r>
      </w:hyperlink>
    </w:p>
    <w:p w:rsidR="00DB476B" w:rsidRPr="00DB476B" w:rsidRDefault="00DB476B" w:rsidP="00DB476B">
      <w:pPr>
        <w:pStyle w:val="a4"/>
        <w:widowControl w:val="0"/>
        <w:numPr>
          <w:ilvl w:val="0"/>
          <w:numId w:val="22"/>
        </w:numPr>
        <w:shd w:val="clear" w:color="auto" w:fill="FFFFFF"/>
        <w:tabs>
          <w:tab w:val="left" w:pos="442"/>
        </w:tabs>
        <w:autoSpaceDE w:val="0"/>
        <w:autoSpaceDN w:val="0"/>
        <w:adjustRightInd w:val="0"/>
        <w:jc w:val="both"/>
        <w:rPr>
          <w:rFonts w:eastAsia="Calibri"/>
          <w:bCs/>
          <w:sz w:val="28"/>
          <w:szCs w:val="28"/>
        </w:rPr>
      </w:pPr>
      <w:r w:rsidRPr="00DB476B">
        <w:rPr>
          <w:rFonts w:eastAsia="Calibri"/>
          <w:bCs/>
          <w:sz w:val="28"/>
          <w:szCs w:val="28"/>
        </w:rPr>
        <w:t xml:space="preserve">3. Электронная энциклопедия: </w:t>
      </w:r>
      <w:hyperlink r:id="rId11" w:history="1">
        <w:r w:rsidRPr="00DB476B">
          <w:rPr>
            <w:rStyle w:val="af3"/>
            <w:rFonts w:eastAsia="Calibri"/>
            <w:bCs/>
            <w:sz w:val="28"/>
            <w:szCs w:val="28"/>
            <w:lang w:val="en-US"/>
          </w:rPr>
          <w:t>http</w:t>
        </w:r>
        <w:r w:rsidRPr="00DB476B">
          <w:rPr>
            <w:rStyle w:val="af3"/>
            <w:rFonts w:eastAsia="Calibri"/>
            <w:bCs/>
            <w:sz w:val="28"/>
            <w:szCs w:val="28"/>
          </w:rPr>
          <w:t>://</w:t>
        </w:r>
        <w:proofErr w:type="spellStart"/>
        <w:r w:rsidRPr="00DB476B">
          <w:rPr>
            <w:rStyle w:val="af3"/>
            <w:rFonts w:eastAsia="Calibri"/>
            <w:bCs/>
            <w:sz w:val="28"/>
            <w:szCs w:val="28"/>
            <w:lang w:val="en-US"/>
          </w:rPr>
          <w:t>ru</w:t>
        </w:r>
        <w:proofErr w:type="spellEnd"/>
        <w:r w:rsidRPr="00DB476B">
          <w:rPr>
            <w:rStyle w:val="af3"/>
            <w:rFonts w:eastAsia="Calibri"/>
            <w:bCs/>
            <w:sz w:val="28"/>
            <w:szCs w:val="28"/>
          </w:rPr>
          <w:t>.</w:t>
        </w:r>
        <w:proofErr w:type="spellStart"/>
        <w:r w:rsidRPr="00DB476B">
          <w:rPr>
            <w:rStyle w:val="af3"/>
            <w:rFonts w:eastAsia="Calibri"/>
            <w:bCs/>
            <w:sz w:val="28"/>
            <w:szCs w:val="28"/>
            <w:lang w:val="en-US"/>
          </w:rPr>
          <w:t>wikipedia</w:t>
        </w:r>
        <w:proofErr w:type="spellEnd"/>
        <w:r w:rsidRPr="00DB476B">
          <w:rPr>
            <w:rStyle w:val="af3"/>
            <w:rFonts w:eastAsia="Calibri"/>
            <w:bCs/>
            <w:sz w:val="28"/>
            <w:szCs w:val="28"/>
          </w:rPr>
          <w:t>.</w:t>
        </w:r>
        <w:r w:rsidRPr="00DB476B">
          <w:rPr>
            <w:rStyle w:val="af3"/>
            <w:rFonts w:eastAsia="Calibri"/>
            <w:bCs/>
            <w:sz w:val="28"/>
            <w:szCs w:val="28"/>
            <w:lang w:val="en-US"/>
          </w:rPr>
          <w:t>org</w:t>
        </w:r>
        <w:r w:rsidRPr="00DB476B">
          <w:rPr>
            <w:rStyle w:val="af3"/>
            <w:rFonts w:eastAsia="Calibri"/>
            <w:bCs/>
            <w:sz w:val="28"/>
            <w:szCs w:val="28"/>
          </w:rPr>
          <w:t>/</w:t>
        </w:r>
        <w:r w:rsidRPr="00DB476B">
          <w:rPr>
            <w:rStyle w:val="af3"/>
            <w:rFonts w:eastAsia="Calibri"/>
            <w:bCs/>
            <w:sz w:val="28"/>
            <w:szCs w:val="28"/>
            <w:lang w:val="en-US"/>
          </w:rPr>
          <w:t>wiki</w:t>
        </w:r>
        <w:r w:rsidRPr="00DB476B">
          <w:rPr>
            <w:rStyle w:val="af3"/>
            <w:rFonts w:eastAsia="Calibri"/>
            <w:bCs/>
            <w:sz w:val="28"/>
            <w:szCs w:val="28"/>
          </w:rPr>
          <w:t>/</w:t>
        </w:r>
        <w:r w:rsidRPr="00DB476B">
          <w:rPr>
            <w:rStyle w:val="af3"/>
            <w:rFonts w:eastAsia="Calibri"/>
            <w:bCs/>
            <w:sz w:val="28"/>
            <w:szCs w:val="28"/>
            <w:lang w:val="en-US"/>
          </w:rPr>
          <w:t>Wiki</w:t>
        </w:r>
      </w:hyperlink>
    </w:p>
    <w:p w:rsidR="00DB476B" w:rsidRPr="00DB476B" w:rsidRDefault="00DB476B" w:rsidP="00DB476B">
      <w:pPr>
        <w:pStyle w:val="a4"/>
        <w:widowControl w:val="0"/>
        <w:numPr>
          <w:ilvl w:val="0"/>
          <w:numId w:val="22"/>
        </w:numPr>
        <w:shd w:val="clear" w:color="auto" w:fill="FFFFFF"/>
        <w:tabs>
          <w:tab w:val="left" w:pos="442"/>
        </w:tabs>
        <w:autoSpaceDE w:val="0"/>
        <w:autoSpaceDN w:val="0"/>
        <w:adjustRightInd w:val="0"/>
        <w:jc w:val="both"/>
        <w:rPr>
          <w:rFonts w:eastAsia="Calibri"/>
          <w:bCs/>
          <w:sz w:val="28"/>
          <w:szCs w:val="28"/>
        </w:rPr>
      </w:pPr>
      <w:r w:rsidRPr="00DB476B">
        <w:rPr>
          <w:rFonts w:eastAsia="Calibri"/>
          <w:bCs/>
          <w:sz w:val="28"/>
          <w:szCs w:val="28"/>
        </w:rPr>
        <w:lastRenderedPageBreak/>
        <w:t>4. Система комплексного раскрытия информации «СКРИН» -</w:t>
      </w:r>
      <w:r w:rsidRPr="00DB476B">
        <w:rPr>
          <w:rFonts w:eastAsia="Calibri"/>
          <w:bCs/>
          <w:sz w:val="28"/>
          <w:szCs w:val="28"/>
          <w:lang w:val="en-US"/>
        </w:rPr>
        <w:t>http</w:t>
      </w:r>
      <w:r w:rsidRPr="00DB476B">
        <w:rPr>
          <w:rFonts w:eastAsia="Calibri"/>
          <w:bCs/>
          <w:sz w:val="28"/>
          <w:szCs w:val="28"/>
        </w:rPr>
        <w:t>://</w:t>
      </w:r>
      <w:r w:rsidRPr="00DB476B">
        <w:rPr>
          <w:rFonts w:eastAsia="Calibri"/>
          <w:bCs/>
          <w:sz w:val="28"/>
          <w:szCs w:val="28"/>
          <w:lang w:val="en-US"/>
        </w:rPr>
        <w:t>www</w:t>
      </w:r>
      <w:r w:rsidRPr="00DB476B">
        <w:rPr>
          <w:rFonts w:eastAsia="Calibri"/>
          <w:bCs/>
          <w:sz w:val="28"/>
          <w:szCs w:val="28"/>
        </w:rPr>
        <w:t>.</w:t>
      </w:r>
      <w:proofErr w:type="spellStart"/>
      <w:r w:rsidRPr="00DB476B">
        <w:rPr>
          <w:rFonts w:eastAsia="Calibri"/>
          <w:bCs/>
          <w:sz w:val="28"/>
          <w:szCs w:val="28"/>
          <w:lang w:val="en-US"/>
        </w:rPr>
        <w:t>skrin</w:t>
      </w:r>
      <w:proofErr w:type="spellEnd"/>
      <w:r w:rsidRPr="00DB476B">
        <w:rPr>
          <w:rFonts w:eastAsia="Calibri"/>
          <w:bCs/>
          <w:sz w:val="28"/>
          <w:szCs w:val="28"/>
        </w:rPr>
        <w:t>.</w:t>
      </w:r>
      <w:proofErr w:type="spellStart"/>
      <w:r w:rsidRPr="00DB476B">
        <w:rPr>
          <w:rFonts w:eastAsia="Calibri"/>
          <w:bCs/>
          <w:sz w:val="28"/>
          <w:szCs w:val="28"/>
          <w:lang w:val="en-US"/>
        </w:rPr>
        <w:t>ru</w:t>
      </w:r>
      <w:proofErr w:type="spellEnd"/>
      <w:r w:rsidRPr="00DB476B">
        <w:rPr>
          <w:rFonts w:eastAsia="Calibri"/>
          <w:bCs/>
          <w:sz w:val="28"/>
          <w:szCs w:val="28"/>
        </w:rPr>
        <w:t>/</w:t>
      </w:r>
    </w:p>
    <w:p w:rsidR="00975EDC" w:rsidRDefault="00975EDC" w:rsidP="00975EDC">
      <w:pPr>
        <w:pStyle w:val="1"/>
        <w:tabs>
          <w:tab w:val="left" w:pos="709"/>
        </w:tabs>
        <w:spacing w:before="0" w:line="240" w:lineRule="auto"/>
        <w:ind w:firstLine="709"/>
        <w:jc w:val="both"/>
        <w:rPr>
          <w:rFonts w:cs="Times New Roman"/>
          <w:lang w:eastAsia="ru-RU"/>
        </w:rPr>
      </w:pPr>
    </w:p>
    <w:p w:rsidR="00975EDC" w:rsidRPr="00692BED" w:rsidRDefault="00975EDC" w:rsidP="00975EDC">
      <w:pPr>
        <w:pStyle w:val="1"/>
        <w:tabs>
          <w:tab w:val="left" w:pos="709"/>
        </w:tabs>
        <w:spacing w:before="0" w:line="240" w:lineRule="auto"/>
        <w:ind w:firstLine="709"/>
        <w:jc w:val="both"/>
        <w:rPr>
          <w:rFonts w:cs="Times New Roman"/>
          <w:lang w:eastAsia="ru-RU"/>
        </w:rPr>
      </w:pPr>
      <w:r>
        <w:rPr>
          <w:rFonts w:cs="Times New Roman"/>
          <w:lang w:eastAsia="ru-RU"/>
        </w:rPr>
        <w:t>11.</w:t>
      </w:r>
      <w:r w:rsidRPr="0042303D">
        <w:rPr>
          <w:rFonts w:cs="Times New Roman"/>
          <w:lang w:eastAsia="ru-RU"/>
        </w:rPr>
        <w:t xml:space="preserve"> Описание материально-технической базы, необходимой для</w:t>
      </w:r>
      <w:r w:rsidRPr="00692BED">
        <w:rPr>
          <w:rFonts w:cs="Times New Roman"/>
          <w:lang w:eastAsia="ru-RU"/>
        </w:rPr>
        <w:t xml:space="preserve"> проведения производственной</w:t>
      </w:r>
      <w:r>
        <w:rPr>
          <w:rFonts w:cs="Times New Roman"/>
          <w:lang w:eastAsia="ru-RU"/>
        </w:rPr>
        <w:t xml:space="preserve"> </w:t>
      </w:r>
      <w:r w:rsidRPr="00692BED">
        <w:rPr>
          <w:rFonts w:cs="Times New Roman"/>
          <w:lang w:eastAsia="ru-RU"/>
        </w:rPr>
        <w:t>практики</w:t>
      </w:r>
      <w:bookmarkEnd w:id="10"/>
    </w:p>
    <w:p w:rsidR="00975EDC" w:rsidRDefault="00975EDC" w:rsidP="00975ED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Аудиторный фонд Финансового университета.</w:t>
      </w:r>
    </w:p>
    <w:p w:rsidR="00975EDC" w:rsidRDefault="00975EDC" w:rsidP="00975ED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Библиотека Финансового университета.</w:t>
      </w:r>
      <w:r w:rsidRPr="009833D9">
        <w:rPr>
          <w:rFonts w:ascii="Times New Roman" w:eastAsia="Times New Roman" w:hAnsi="Times New Roman" w:cs="Times New Roman"/>
          <w:sz w:val="28"/>
          <w:szCs w:val="28"/>
        </w:rPr>
        <w:t xml:space="preserve"> </w:t>
      </w:r>
    </w:p>
    <w:p w:rsidR="000D69B2" w:rsidRDefault="000D69B2" w:rsidP="00975EDC">
      <w:pPr>
        <w:spacing w:after="0" w:line="240" w:lineRule="auto"/>
        <w:ind w:firstLine="709"/>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0D69B2" w:rsidRDefault="000D69B2"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5466F6" w:rsidRDefault="005466F6" w:rsidP="00DD2C7E">
      <w:pPr>
        <w:spacing w:after="0" w:line="360" w:lineRule="auto"/>
        <w:ind w:firstLine="567"/>
        <w:jc w:val="both"/>
        <w:rPr>
          <w:rFonts w:ascii="Times New Roman" w:hAnsi="Times New Roman" w:cs="Times New Roman"/>
          <w:sz w:val="28"/>
          <w:szCs w:val="28"/>
        </w:rPr>
      </w:pPr>
    </w:p>
    <w:p w:rsidR="00622D23" w:rsidRDefault="00622D23" w:rsidP="00DD2C7E">
      <w:pPr>
        <w:spacing w:after="0" w:line="360" w:lineRule="auto"/>
        <w:ind w:firstLine="567"/>
        <w:jc w:val="both"/>
        <w:rPr>
          <w:rFonts w:ascii="Times New Roman" w:hAnsi="Times New Roman" w:cs="Times New Roman"/>
          <w:sz w:val="28"/>
          <w:szCs w:val="28"/>
        </w:rPr>
      </w:pPr>
    </w:p>
    <w:p w:rsidR="00C264C8" w:rsidRDefault="00C264C8"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p w:rsidR="00C05977" w:rsidRDefault="00C05977" w:rsidP="00DD2C7E">
      <w:pPr>
        <w:spacing w:after="0" w:line="360" w:lineRule="auto"/>
        <w:ind w:firstLine="567"/>
        <w:jc w:val="both"/>
        <w:rPr>
          <w:rFonts w:ascii="Times New Roman" w:hAnsi="Times New Roman" w:cs="Times New Roman"/>
          <w:sz w:val="28"/>
          <w:szCs w:val="28"/>
        </w:rPr>
      </w:pPr>
    </w:p>
    <w:bookmarkEnd w:id="8"/>
    <w:p w:rsidR="003D7F59" w:rsidRPr="00E84CEA" w:rsidRDefault="003D7F59" w:rsidP="003D7F59">
      <w:pPr>
        <w:spacing w:after="0"/>
        <w:contextualSpacing/>
        <w:jc w:val="center"/>
        <w:rPr>
          <w:rFonts w:ascii="Times New Roman" w:hAnsi="Times New Roman" w:cs="Times New Roman"/>
          <w:b/>
          <w:sz w:val="28"/>
          <w:szCs w:val="28"/>
        </w:rPr>
      </w:pPr>
      <w:r w:rsidRPr="00E84CEA">
        <w:rPr>
          <w:rFonts w:ascii="Times New Roman" w:hAnsi="Times New Roman" w:cs="Times New Roman"/>
          <w:b/>
          <w:sz w:val="28"/>
          <w:szCs w:val="28"/>
        </w:rPr>
        <w:lastRenderedPageBreak/>
        <w:t>Приложения, образцы документов</w:t>
      </w:r>
    </w:p>
    <w:p w:rsidR="003D7F59" w:rsidRPr="0008223E" w:rsidRDefault="003D7F59" w:rsidP="003D7F59">
      <w:pPr>
        <w:spacing w:after="0" w:line="259" w:lineRule="auto"/>
        <w:jc w:val="right"/>
        <w:rPr>
          <w:rFonts w:ascii="Times New Roman" w:hAnsi="Times New Roman" w:cs="Times New Roman"/>
          <w:sz w:val="26"/>
          <w:szCs w:val="26"/>
        </w:rPr>
      </w:pPr>
      <w:r w:rsidRPr="0008223E">
        <w:rPr>
          <w:rFonts w:ascii="Times New Roman" w:hAnsi="Times New Roman" w:cs="Times New Roman"/>
          <w:sz w:val="26"/>
          <w:szCs w:val="26"/>
        </w:rPr>
        <w:t>Приложение 1</w:t>
      </w:r>
    </w:p>
    <w:p w:rsidR="003D7F59" w:rsidRPr="00E84CEA" w:rsidRDefault="00327DA1" w:rsidP="00327DA1">
      <w:pPr>
        <w:spacing w:after="0" w:line="240" w:lineRule="auto"/>
        <w:jc w:val="right"/>
        <w:rPr>
          <w:rFonts w:ascii="Times New Roman" w:hAnsi="Times New Roman" w:cs="Times New Roman"/>
          <w:sz w:val="26"/>
          <w:szCs w:val="26"/>
        </w:rPr>
      </w:pPr>
      <w:r>
        <w:rPr>
          <w:rFonts w:ascii="Times New Roman" w:hAnsi="Times New Roman" w:cs="Times New Roman"/>
          <w:szCs w:val="26"/>
        </w:rPr>
        <w:t xml:space="preserve">         </w:t>
      </w:r>
      <w:r w:rsidR="003D7F59" w:rsidRPr="00E84CEA">
        <w:rPr>
          <w:rFonts w:ascii="Times New Roman" w:hAnsi="Times New Roman" w:cs="Times New Roman"/>
          <w:szCs w:val="26"/>
        </w:rPr>
        <w:t>Руководителю департамента/заведующему кафедрой</w:t>
      </w:r>
      <w:r w:rsidR="003D7F59" w:rsidRPr="00E84CEA">
        <w:rPr>
          <w:rFonts w:ascii="Times New Roman" w:hAnsi="Times New Roman" w:cs="Times New Roman"/>
          <w:sz w:val="26"/>
          <w:szCs w:val="26"/>
        </w:rPr>
        <w:t xml:space="preserve"> ____________________________________</w:t>
      </w:r>
    </w:p>
    <w:p w:rsidR="003D7F59" w:rsidRPr="00E84CEA" w:rsidRDefault="003D7F59" w:rsidP="00327DA1">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(название департамента/кафедры)</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3D7F59" w:rsidRPr="00E84CEA" w:rsidRDefault="003D7F59" w:rsidP="0008223E">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(Фамилия И.О.)</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Cs w:val="26"/>
        </w:rPr>
        <w:t>обучающегося учебной группы _</w:t>
      </w:r>
      <w:r w:rsidRPr="00E84CEA">
        <w:rPr>
          <w:rFonts w:ascii="Times New Roman" w:hAnsi="Times New Roman" w:cs="Times New Roman"/>
          <w:sz w:val="26"/>
          <w:szCs w:val="26"/>
        </w:rPr>
        <w:t>_______________</w:t>
      </w:r>
    </w:p>
    <w:p w:rsidR="003D7F59" w:rsidRPr="00E84CEA" w:rsidRDefault="003D7F59" w:rsidP="0008223E">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(номер группы)</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Cs w:val="26"/>
        </w:rPr>
        <w:t xml:space="preserve">уровень образования  </w:t>
      </w:r>
      <w:r w:rsidRPr="00E84CEA">
        <w:rPr>
          <w:rFonts w:ascii="Times New Roman" w:hAnsi="Times New Roman" w:cs="Times New Roman"/>
          <w:sz w:val="26"/>
          <w:szCs w:val="26"/>
        </w:rPr>
        <w:t>_________________________</w:t>
      </w:r>
    </w:p>
    <w:p w:rsidR="003D7F59" w:rsidRPr="00E84CEA" w:rsidRDefault="003D7F59" w:rsidP="0008223E">
      <w:pPr>
        <w:tabs>
          <w:tab w:val="left" w:pos="5103"/>
        </w:tabs>
        <w:spacing w:after="0" w:line="240" w:lineRule="auto"/>
        <w:jc w:val="right"/>
        <w:rPr>
          <w:rFonts w:ascii="Times New Roman" w:hAnsi="Times New Roman" w:cs="Times New Roman"/>
          <w:sz w:val="26"/>
          <w:szCs w:val="26"/>
        </w:rPr>
      </w:pP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 xml:space="preserve"> </w:t>
      </w:r>
      <w:r w:rsidRPr="00E84CEA">
        <w:rPr>
          <w:rFonts w:ascii="Times New Roman" w:hAnsi="Times New Roman" w:cs="Times New Roman"/>
          <w:sz w:val="26"/>
          <w:szCs w:val="26"/>
          <w:vertAlign w:val="superscript"/>
        </w:rPr>
        <w:tab/>
      </w:r>
      <w:r w:rsidRPr="00E84CEA">
        <w:rPr>
          <w:rFonts w:ascii="Times New Roman" w:hAnsi="Times New Roman" w:cs="Times New Roman"/>
          <w:sz w:val="26"/>
          <w:szCs w:val="26"/>
          <w:vertAlign w:val="superscript"/>
        </w:rPr>
        <w:tab/>
        <w:t>(бакалавриат/магистратура)</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w:t>
      </w:r>
    </w:p>
    <w:p w:rsidR="003D7F59" w:rsidRPr="00E84CEA" w:rsidRDefault="003D7F59" w:rsidP="0008223E">
      <w:pPr>
        <w:spacing w:after="0" w:line="240" w:lineRule="auto"/>
        <w:ind w:firstLine="708"/>
        <w:jc w:val="right"/>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(ФИО обучающегося полностью)</w:t>
      </w:r>
    </w:p>
    <w:p w:rsidR="003D7F59" w:rsidRPr="00E84CEA" w:rsidRDefault="003D7F59" w:rsidP="0008223E">
      <w:pPr>
        <w:spacing w:after="0" w:line="240" w:lineRule="auto"/>
        <w:jc w:val="right"/>
        <w:rPr>
          <w:rFonts w:ascii="Times New Roman" w:hAnsi="Times New Roman" w:cs="Times New Roman"/>
          <w:sz w:val="26"/>
          <w:szCs w:val="26"/>
        </w:rPr>
      </w:pPr>
      <w:r w:rsidRPr="00E84CEA">
        <w:rPr>
          <w:rFonts w:ascii="Times New Roman" w:hAnsi="Times New Roman" w:cs="Times New Roman"/>
          <w:szCs w:val="26"/>
        </w:rPr>
        <w:t>моб. тел</w:t>
      </w:r>
      <w:r w:rsidRPr="00E84CEA">
        <w:rPr>
          <w:rFonts w:ascii="Times New Roman" w:hAnsi="Times New Roman" w:cs="Times New Roman"/>
          <w:sz w:val="26"/>
          <w:szCs w:val="26"/>
        </w:rPr>
        <w:t>.: ____________________________________</w:t>
      </w:r>
    </w:p>
    <w:p w:rsidR="003D7F59" w:rsidRPr="00E84CEA" w:rsidRDefault="003D7F59" w:rsidP="0008223E">
      <w:pPr>
        <w:spacing w:after="0" w:line="240" w:lineRule="auto"/>
        <w:ind w:firstLine="708"/>
        <w:jc w:val="right"/>
        <w:rPr>
          <w:rFonts w:ascii="Times New Roman" w:hAnsi="Times New Roman" w:cs="Times New Roman"/>
          <w:szCs w:val="26"/>
        </w:rPr>
      </w:pPr>
    </w:p>
    <w:p w:rsidR="003D7F59" w:rsidRPr="00E84CEA" w:rsidRDefault="003D7F59" w:rsidP="0008223E">
      <w:pPr>
        <w:spacing w:after="0" w:line="240" w:lineRule="auto"/>
        <w:ind w:firstLine="708"/>
        <w:jc w:val="right"/>
        <w:rPr>
          <w:rFonts w:ascii="Times New Roman" w:hAnsi="Times New Roman" w:cs="Times New Roman"/>
          <w:sz w:val="26"/>
          <w:szCs w:val="26"/>
        </w:rPr>
      </w:pPr>
      <w:r w:rsidRPr="00E84CEA">
        <w:rPr>
          <w:rFonts w:ascii="Times New Roman" w:hAnsi="Times New Roman" w:cs="Times New Roman"/>
          <w:szCs w:val="26"/>
          <w:lang w:val="en-US"/>
        </w:rPr>
        <w:t>e</w:t>
      </w:r>
      <w:r w:rsidRPr="00E84CEA">
        <w:rPr>
          <w:rFonts w:ascii="Times New Roman" w:hAnsi="Times New Roman" w:cs="Times New Roman"/>
          <w:szCs w:val="26"/>
        </w:rPr>
        <w:t>-</w:t>
      </w:r>
      <w:r w:rsidRPr="00E84CEA">
        <w:rPr>
          <w:rFonts w:ascii="Times New Roman" w:hAnsi="Times New Roman" w:cs="Times New Roman"/>
          <w:szCs w:val="26"/>
          <w:lang w:val="en-US"/>
        </w:rPr>
        <w:t>mail</w:t>
      </w:r>
      <w:r w:rsidRPr="00E84CEA">
        <w:rPr>
          <w:rFonts w:ascii="Times New Roman" w:hAnsi="Times New Roman" w:cs="Times New Roman"/>
          <w:szCs w:val="26"/>
        </w:rPr>
        <w:t>:  _</w:t>
      </w:r>
      <w:r w:rsidRPr="00E84CEA">
        <w:rPr>
          <w:rFonts w:ascii="Times New Roman" w:hAnsi="Times New Roman" w:cs="Times New Roman"/>
          <w:sz w:val="26"/>
          <w:szCs w:val="26"/>
        </w:rPr>
        <w:t>_____________________________________</w:t>
      </w:r>
    </w:p>
    <w:p w:rsidR="003D7F59" w:rsidRPr="00E84CEA" w:rsidRDefault="003D7F59" w:rsidP="0008223E">
      <w:pPr>
        <w:spacing w:after="0" w:line="240" w:lineRule="auto"/>
        <w:jc w:val="right"/>
        <w:rPr>
          <w:rFonts w:ascii="Times New Roman" w:hAnsi="Times New Roman" w:cs="Times New Roman"/>
          <w:sz w:val="26"/>
          <w:szCs w:val="26"/>
        </w:rPr>
      </w:pPr>
    </w:p>
    <w:p w:rsidR="003D7F59" w:rsidRPr="00E84CEA" w:rsidRDefault="003D7F59" w:rsidP="003D7F59">
      <w:pPr>
        <w:spacing w:after="0"/>
        <w:rPr>
          <w:rFonts w:ascii="Times New Roman" w:hAnsi="Times New Roman" w:cs="Times New Roman"/>
          <w:sz w:val="26"/>
          <w:szCs w:val="26"/>
        </w:rPr>
      </w:pPr>
    </w:p>
    <w:p w:rsidR="003D7F59" w:rsidRPr="00E84CEA" w:rsidRDefault="003D7F59" w:rsidP="003D7F59">
      <w:pPr>
        <w:spacing w:after="0"/>
        <w:jc w:val="center"/>
        <w:rPr>
          <w:rFonts w:ascii="Times New Roman" w:hAnsi="Times New Roman" w:cs="Times New Roman"/>
          <w:b/>
          <w:szCs w:val="26"/>
        </w:rPr>
      </w:pPr>
      <w:r w:rsidRPr="00E84CEA">
        <w:rPr>
          <w:rFonts w:ascii="Times New Roman" w:hAnsi="Times New Roman" w:cs="Times New Roman"/>
          <w:b/>
          <w:szCs w:val="26"/>
        </w:rPr>
        <w:t>ЗАЯВЛЕНИЕ</w:t>
      </w:r>
    </w:p>
    <w:p w:rsidR="003D7F59" w:rsidRPr="00E84CEA" w:rsidRDefault="003D7F59" w:rsidP="003D7F59">
      <w:pPr>
        <w:spacing w:after="0"/>
        <w:rPr>
          <w:rFonts w:ascii="Times New Roman" w:hAnsi="Times New Roman" w:cs="Times New Roman"/>
          <w:sz w:val="26"/>
          <w:szCs w:val="26"/>
        </w:rPr>
      </w:pP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ab/>
      </w:r>
      <w:r w:rsidRPr="00E84CEA">
        <w:rPr>
          <w:rFonts w:ascii="Times New Roman" w:hAnsi="Times New Roman" w:cs="Times New Roman"/>
          <w:szCs w:val="26"/>
        </w:rPr>
        <w:t xml:space="preserve">Прошу предоставить место прохождения </w:t>
      </w:r>
      <w:r w:rsidRPr="00E84CEA">
        <w:rPr>
          <w:rFonts w:ascii="Times New Roman" w:hAnsi="Times New Roman" w:cs="Times New Roman"/>
          <w:sz w:val="26"/>
          <w:szCs w:val="26"/>
        </w:rPr>
        <w:t>__________________________________</w:t>
      </w:r>
    </w:p>
    <w:p w:rsidR="003D7F59" w:rsidRPr="00E84CEA" w:rsidRDefault="003D7F59" w:rsidP="003D7F59">
      <w:pPr>
        <w:spacing w:after="0" w:line="240" w:lineRule="auto"/>
        <w:rPr>
          <w:rFonts w:ascii="Times New Roman" w:hAnsi="Times New Roman" w:cs="Times New Roman"/>
          <w:sz w:val="26"/>
          <w:szCs w:val="26"/>
        </w:rPr>
      </w:pP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w:t>
      </w:r>
      <w:r w:rsidR="0008223E">
        <w:rPr>
          <w:rFonts w:ascii="Times New Roman" w:hAnsi="Times New Roman" w:cs="Times New Roman"/>
          <w:sz w:val="26"/>
          <w:szCs w:val="26"/>
        </w:rPr>
        <w:t>____________________________</w:t>
      </w:r>
      <w:r w:rsidRPr="00E84CEA">
        <w:rPr>
          <w:rFonts w:ascii="Times New Roman" w:hAnsi="Times New Roman" w:cs="Times New Roman"/>
          <w:sz w:val="26"/>
          <w:szCs w:val="26"/>
        </w:rPr>
        <w:t>___________________________________</w:t>
      </w:r>
      <w:r w:rsidRPr="00E84CEA">
        <w:rPr>
          <w:rFonts w:ascii="Times New Roman" w:hAnsi="Times New Roman" w:cs="Times New Roman"/>
          <w:szCs w:val="26"/>
        </w:rPr>
        <w:t>практики</w:t>
      </w:r>
    </w:p>
    <w:p w:rsidR="003D7F59" w:rsidRPr="00E84CEA" w:rsidRDefault="003D7F59" w:rsidP="003D7F59">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(вид (тип) практики)</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Тема выпускной квалификационной работы:  </w:t>
      </w:r>
      <w:r w:rsidRPr="00E84CEA">
        <w:rPr>
          <w:rFonts w:ascii="Times New Roman" w:hAnsi="Times New Roman" w:cs="Times New Roman"/>
          <w:sz w:val="26"/>
          <w:szCs w:val="26"/>
        </w:rPr>
        <w:t>____________________________________</w:t>
      </w:r>
    </w:p>
    <w:p w:rsidR="003D7F59" w:rsidRPr="00E84CEA" w:rsidRDefault="003D7F59" w:rsidP="003D7F59">
      <w:pPr>
        <w:spacing w:after="0" w:line="240" w:lineRule="auto"/>
        <w:rPr>
          <w:rFonts w:ascii="Times New Roman" w:hAnsi="Times New Roman" w:cs="Times New Roman"/>
          <w:sz w:val="26"/>
          <w:szCs w:val="26"/>
        </w:rPr>
      </w:pPr>
    </w:p>
    <w:p w:rsidR="003D7F59" w:rsidRPr="00E84CEA" w:rsidRDefault="0008223E" w:rsidP="003D7F59">
      <w:pPr>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w:t>
      </w:r>
      <w:r w:rsidR="003D7F59" w:rsidRPr="00E84CEA">
        <w:rPr>
          <w:rFonts w:ascii="Times New Roman" w:hAnsi="Times New Roman" w:cs="Times New Roman"/>
          <w:sz w:val="26"/>
          <w:szCs w:val="26"/>
        </w:rPr>
        <w:t>_________________________________________________</w:t>
      </w:r>
    </w:p>
    <w:p w:rsidR="003D7F59" w:rsidRPr="00E84CEA" w:rsidRDefault="003D7F59" w:rsidP="003D7F59">
      <w:pPr>
        <w:spacing w:after="0" w:line="240" w:lineRule="auto"/>
        <w:rPr>
          <w:rFonts w:ascii="Times New Roman" w:hAnsi="Times New Roman" w:cs="Times New Roman"/>
          <w:sz w:val="26"/>
          <w:szCs w:val="26"/>
        </w:rPr>
      </w:pP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Предполагаемые базы практики:</w:t>
      </w:r>
      <w:r w:rsidRPr="00E84CEA">
        <w:rPr>
          <w:rFonts w:ascii="Times New Roman" w:hAnsi="Times New Roman" w:cs="Times New Roman"/>
          <w:sz w:val="26"/>
          <w:szCs w:val="26"/>
        </w:rPr>
        <w:t xml:space="preserve">  _______________________________________________</w:t>
      </w:r>
    </w:p>
    <w:p w:rsidR="003D7F59" w:rsidRPr="00E84CEA" w:rsidRDefault="003D7F59" w:rsidP="003D7F59">
      <w:pPr>
        <w:spacing w:after="0" w:line="240" w:lineRule="auto"/>
        <w:ind w:firstLine="708"/>
        <w:rPr>
          <w:rFonts w:ascii="Times New Roman" w:hAnsi="Times New Roman" w:cs="Times New Roman"/>
          <w:sz w:val="24"/>
          <w:szCs w:val="24"/>
        </w:rPr>
      </w:pPr>
      <w:r w:rsidRPr="00E84CEA">
        <w:rPr>
          <w:rFonts w:ascii="Times New Roman" w:hAnsi="Times New Roman" w:cs="Times New Roman"/>
          <w:sz w:val="24"/>
          <w:szCs w:val="24"/>
          <w:vertAlign w:val="superscript"/>
        </w:rPr>
        <w:t xml:space="preserve">(укажите названия организаций, согласно списку договоров и соглашений, </w:t>
      </w:r>
    </w:p>
    <w:p w:rsidR="003D7F59" w:rsidRPr="00E84CEA" w:rsidRDefault="0008223E" w:rsidP="003D7F59">
      <w:pPr>
        <w:spacing w:after="0" w:line="240" w:lineRule="auto"/>
        <w:rPr>
          <w:rFonts w:ascii="Times New Roman" w:hAnsi="Times New Roman" w:cs="Times New Roman"/>
          <w:sz w:val="26"/>
          <w:szCs w:val="26"/>
        </w:rPr>
      </w:pPr>
      <w:r>
        <w:rPr>
          <w:rFonts w:ascii="Times New Roman" w:hAnsi="Times New Roman" w:cs="Times New Roman"/>
          <w:sz w:val="26"/>
          <w:szCs w:val="26"/>
        </w:rPr>
        <w:t>__</w:t>
      </w:r>
      <w:r w:rsidR="003D7F59" w:rsidRPr="00E84CEA">
        <w:rPr>
          <w:rFonts w:ascii="Times New Roman" w:hAnsi="Times New Roman" w:cs="Times New Roman"/>
          <w:sz w:val="26"/>
          <w:szCs w:val="26"/>
        </w:rPr>
        <w:t>_____________________________________________________________________</w:t>
      </w:r>
    </w:p>
    <w:p w:rsidR="003D7F59" w:rsidRPr="00E84CEA" w:rsidRDefault="003D7F59" w:rsidP="003D7F59">
      <w:pPr>
        <w:spacing w:after="0" w:line="240" w:lineRule="auto"/>
        <w:jc w:val="center"/>
        <w:rPr>
          <w:rFonts w:ascii="Times New Roman" w:hAnsi="Times New Roman" w:cs="Times New Roman"/>
          <w:sz w:val="24"/>
          <w:szCs w:val="24"/>
          <w:vertAlign w:val="superscript"/>
        </w:rPr>
      </w:pPr>
      <w:r w:rsidRPr="00E84CEA">
        <w:rPr>
          <w:rFonts w:ascii="Times New Roman" w:hAnsi="Times New Roman" w:cs="Times New Roman"/>
          <w:sz w:val="24"/>
          <w:szCs w:val="24"/>
          <w:vertAlign w:val="superscript"/>
        </w:rPr>
        <w:t>размещенному на сайте Финансового университета www.fa.ru в разделе «Студентам», подраздел «Практика»)</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 w:val="26"/>
          <w:szCs w:val="26"/>
        </w:rPr>
        <w:t>______________________________________________________________________________</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Средний балл успеваемости по зачетной книжке:</w:t>
      </w:r>
      <w:r w:rsidRPr="00E84CEA">
        <w:rPr>
          <w:rFonts w:ascii="Times New Roman" w:hAnsi="Times New Roman" w:cs="Times New Roman"/>
          <w:sz w:val="26"/>
          <w:szCs w:val="26"/>
        </w:rPr>
        <w:t xml:space="preserve">  __________________________</w:t>
      </w:r>
    </w:p>
    <w:p w:rsidR="003D7F59" w:rsidRPr="00E84CEA" w:rsidRDefault="003D7F59" w:rsidP="003D7F59">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(за весь период обучения, например: 4,5)</w:t>
      </w:r>
    </w:p>
    <w:p w:rsidR="003D7F59" w:rsidRPr="00E84CEA" w:rsidRDefault="003D7F59" w:rsidP="003D7F59">
      <w:pPr>
        <w:spacing w:after="0" w:line="240" w:lineRule="auto"/>
        <w:rPr>
          <w:rFonts w:ascii="Times New Roman" w:hAnsi="Times New Roman" w:cs="Times New Roman"/>
          <w:sz w:val="26"/>
          <w:szCs w:val="26"/>
        </w:rPr>
      </w:pPr>
      <w:r w:rsidRPr="00E84CEA">
        <w:rPr>
          <w:rFonts w:ascii="Times New Roman" w:hAnsi="Times New Roman" w:cs="Times New Roman"/>
          <w:szCs w:val="26"/>
        </w:rPr>
        <w:t xml:space="preserve">Владение иностранными языками: </w:t>
      </w:r>
      <w:r w:rsidRPr="00E84CEA">
        <w:rPr>
          <w:rFonts w:ascii="Times New Roman" w:hAnsi="Times New Roman" w:cs="Times New Roman"/>
          <w:sz w:val="26"/>
          <w:szCs w:val="26"/>
        </w:rPr>
        <w:t>______________________________________________</w:t>
      </w:r>
    </w:p>
    <w:p w:rsidR="003D7F59" w:rsidRPr="00E84CEA" w:rsidRDefault="003D7F59" w:rsidP="003D7F59">
      <w:pPr>
        <w:spacing w:after="0" w:line="240" w:lineRule="auto"/>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(укажите, какими языками владеете и на каком уровне)</w:t>
      </w:r>
    </w:p>
    <w:p w:rsidR="003D7F59" w:rsidRPr="00E84CEA" w:rsidRDefault="003D7F59" w:rsidP="003D7F59">
      <w:pPr>
        <w:spacing w:after="0" w:line="240" w:lineRule="auto"/>
        <w:ind w:firstLine="708"/>
        <w:rPr>
          <w:rFonts w:ascii="Times New Roman" w:hAnsi="Times New Roman" w:cs="Times New Roman"/>
          <w:sz w:val="26"/>
          <w:szCs w:val="26"/>
        </w:rPr>
      </w:pPr>
    </w:p>
    <w:p w:rsidR="003D7F59" w:rsidRPr="00E84CEA" w:rsidRDefault="003D7F59" w:rsidP="0008223E">
      <w:pPr>
        <w:spacing w:after="0"/>
        <w:ind w:firstLine="708"/>
        <w:jc w:val="both"/>
        <w:rPr>
          <w:rFonts w:ascii="Times New Roman" w:hAnsi="Times New Roman" w:cs="Times New Roman"/>
          <w:sz w:val="26"/>
          <w:szCs w:val="26"/>
        </w:rPr>
      </w:pPr>
      <w:r w:rsidRPr="00E84CEA">
        <w:rPr>
          <w:rFonts w:ascii="Times New Roman" w:hAnsi="Times New Roman" w:cs="Times New Roman"/>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3D7F59" w:rsidRPr="00E84CEA" w:rsidRDefault="003D7F59" w:rsidP="003D7F59">
      <w:pPr>
        <w:spacing w:after="0"/>
        <w:rPr>
          <w:rFonts w:ascii="Times New Roman" w:hAnsi="Times New Roman" w:cs="Times New Roman"/>
          <w:sz w:val="26"/>
          <w:szCs w:val="26"/>
        </w:rPr>
      </w:pPr>
      <w:r w:rsidRPr="00E84CEA">
        <w:rPr>
          <w:rFonts w:ascii="Times New Roman" w:hAnsi="Times New Roman" w:cs="Times New Roman"/>
          <w:sz w:val="26"/>
          <w:szCs w:val="26"/>
        </w:rPr>
        <w:t>______________                                                                         _____________________</w:t>
      </w:r>
    </w:p>
    <w:p w:rsidR="003D7F59" w:rsidRPr="00E84CEA" w:rsidRDefault="003D7F59" w:rsidP="003D7F59">
      <w:pPr>
        <w:spacing w:after="0"/>
        <w:rPr>
          <w:rFonts w:ascii="Times New Roman" w:hAnsi="Times New Roman" w:cs="Times New Roman"/>
          <w:sz w:val="26"/>
          <w:szCs w:val="26"/>
          <w:vertAlign w:val="superscript"/>
        </w:rPr>
      </w:pPr>
      <w:r w:rsidRPr="00E84CEA">
        <w:rPr>
          <w:rFonts w:ascii="Times New Roman" w:hAnsi="Times New Roman" w:cs="Times New Roman"/>
          <w:sz w:val="26"/>
          <w:szCs w:val="26"/>
          <w:vertAlign w:val="superscript"/>
        </w:rPr>
        <w:t xml:space="preserve">                 (дата)                                                                                                                                                        (подпись)</w:t>
      </w:r>
      <w:r w:rsidRPr="00E84CEA">
        <w:rPr>
          <w:rFonts w:ascii="Times New Roman" w:hAnsi="Times New Roman" w:cs="Times New Roman"/>
          <w:sz w:val="26"/>
          <w:szCs w:val="26"/>
          <w:vertAlign w:val="superscript"/>
        </w:rPr>
        <w:br w:type="page"/>
      </w:r>
    </w:p>
    <w:p w:rsidR="00243EF3" w:rsidRPr="00E84CEA" w:rsidRDefault="00243EF3" w:rsidP="00243EF3">
      <w:pPr>
        <w:spacing w:after="0" w:line="240" w:lineRule="auto"/>
        <w:jc w:val="right"/>
        <w:rPr>
          <w:rFonts w:ascii="Times New Roman" w:hAnsi="Times New Roman" w:cs="Times New Roman"/>
          <w:szCs w:val="28"/>
        </w:rPr>
      </w:pPr>
      <w:r w:rsidRPr="00E84CEA">
        <w:rPr>
          <w:rFonts w:ascii="Times New Roman" w:hAnsi="Times New Roman" w:cs="Times New Roman"/>
          <w:szCs w:val="28"/>
        </w:rPr>
        <w:lastRenderedPageBreak/>
        <w:t>Приложение 2</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Договор № ___________</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на проведение практики обучающегося </w:t>
      </w:r>
    </w:p>
    <w:p w:rsidR="0008223E"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федерального государственного образовательного </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 xml:space="preserve">бюджетного учреждения </w:t>
      </w:r>
      <w:r w:rsidRPr="003703EF">
        <w:rPr>
          <w:rFonts w:ascii="Times New Roman" w:hAnsi="Times New Roman" w:cs="Times New Roman"/>
          <w:color w:val="000000"/>
          <w:sz w:val="26"/>
          <w:szCs w:val="26"/>
        </w:rPr>
        <w:t>высшего образования</w:t>
      </w: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«Финансовый университет при Правительстве Российской Федерации»</w:t>
      </w:r>
    </w:p>
    <w:p w:rsidR="00243EF3" w:rsidRPr="003703EF" w:rsidRDefault="00243EF3" w:rsidP="00243EF3">
      <w:pPr>
        <w:jc w:val="center"/>
        <w:rPr>
          <w:rFonts w:ascii="Times New Roman" w:hAnsi="Times New Roman" w:cs="Times New Roman"/>
          <w:sz w:val="26"/>
          <w:szCs w:val="26"/>
        </w:rPr>
      </w:pPr>
    </w:p>
    <w:p w:rsidR="00243EF3" w:rsidRPr="003703EF" w:rsidRDefault="00243EF3" w:rsidP="00243EF3">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г. Москва</w:t>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w:t>
      </w:r>
      <w:r w:rsidRPr="003703EF">
        <w:rPr>
          <w:rFonts w:ascii="Times New Roman" w:hAnsi="Times New Roman" w:cs="Times New Roman"/>
          <w:sz w:val="26"/>
          <w:szCs w:val="26"/>
        </w:rPr>
        <w:tab/>
      </w:r>
      <w:r w:rsidRPr="003703EF">
        <w:rPr>
          <w:rFonts w:ascii="Times New Roman" w:hAnsi="Times New Roman" w:cs="Times New Roman"/>
          <w:sz w:val="26"/>
          <w:szCs w:val="26"/>
        </w:rPr>
        <w:tab/>
        <w:t xml:space="preserve"> «___»________ 201__ г.</w:t>
      </w:r>
      <w:r w:rsidRPr="003703EF">
        <w:rPr>
          <w:rFonts w:ascii="Times New Roman" w:hAnsi="Times New Roman" w:cs="Times New Roman"/>
          <w:sz w:val="26"/>
          <w:szCs w:val="26"/>
        </w:rPr>
        <w:tab/>
      </w:r>
      <w:r w:rsidRPr="003703EF">
        <w:rPr>
          <w:rFonts w:ascii="Times New Roman" w:hAnsi="Times New Roman" w:cs="Times New Roman"/>
          <w:sz w:val="26"/>
          <w:szCs w:val="26"/>
        </w:rPr>
        <w:tab/>
      </w:r>
    </w:p>
    <w:p w:rsidR="00243EF3" w:rsidRPr="003703EF" w:rsidRDefault="00243EF3" w:rsidP="00243EF3">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___________, регистрационный № ______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rFonts w:ascii="Times New Roman" w:hAnsi="Times New Roman" w:cs="Times New Roman"/>
            <w:sz w:val="26"/>
            <w:szCs w:val="26"/>
          </w:rPr>
          <w:id w:val="-286355932"/>
          <w:placeholder>
            <w:docPart w:val="6C8C23345E714BF9B3DD5600A30F8DF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3703EF">
            <w:rPr>
              <w:rFonts w:ascii="Times New Roman" w:hAnsi="Times New Roman" w:cs="Times New Roman"/>
              <w:sz w:val="26"/>
              <w:szCs w:val="26"/>
            </w:rPr>
            <w:t>именуемое</w:t>
          </w:r>
        </w:sdtContent>
      </w:sdt>
      <w:r w:rsidRPr="003703EF">
        <w:rPr>
          <w:rFonts w:ascii="Times New Roman" w:hAnsi="Times New Roman" w:cs="Times New Roman"/>
          <w:sz w:val="26"/>
          <w:szCs w:val="26"/>
        </w:rPr>
        <w:t xml:space="preserve"> в дальнейшем «Организация», в лице</w:t>
      </w:r>
    </w:p>
    <w:p w:rsidR="00243EF3" w:rsidRDefault="00243EF3" w:rsidP="00243EF3">
      <w:pPr>
        <w:spacing w:after="0" w:line="240" w:lineRule="auto"/>
        <w:jc w:val="both"/>
        <w:rPr>
          <w:rFonts w:ascii="Times New Roman" w:hAnsi="Times New Roman" w:cs="Times New Roman"/>
          <w:sz w:val="26"/>
          <w:szCs w:val="26"/>
        </w:rPr>
      </w:pPr>
      <w:r w:rsidRPr="003703EF">
        <w:rPr>
          <w:rFonts w:ascii="Times New Roman" w:hAnsi="Times New Roman" w:cs="Times New Roman"/>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243EF3" w:rsidRPr="003703EF" w:rsidRDefault="00243EF3" w:rsidP="00243EF3">
      <w:pPr>
        <w:spacing w:after="0" w:line="240" w:lineRule="auto"/>
        <w:jc w:val="both"/>
        <w:rPr>
          <w:rFonts w:ascii="Times New Roman" w:hAnsi="Times New Roman" w:cs="Times New Roman"/>
          <w:sz w:val="26"/>
          <w:szCs w:val="26"/>
        </w:rPr>
      </w:pPr>
    </w:p>
    <w:p w:rsidR="00243EF3" w:rsidRPr="003703EF" w:rsidRDefault="00243EF3" w:rsidP="00243EF3">
      <w:pPr>
        <w:pStyle w:val="a4"/>
        <w:numPr>
          <w:ilvl w:val="0"/>
          <w:numId w:val="23"/>
        </w:numPr>
        <w:shd w:val="clear" w:color="auto" w:fill="FFFFFF"/>
        <w:spacing w:after="0" w:line="240" w:lineRule="auto"/>
        <w:ind w:left="0" w:firstLine="0"/>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ПРЕДМЕТ ДОГОВОРА</w:t>
      </w:r>
    </w:p>
    <w:p w:rsidR="00243EF3" w:rsidRPr="003703EF" w:rsidRDefault="00243EF3" w:rsidP="00243EF3">
      <w:pPr>
        <w:pStyle w:val="a4"/>
        <w:numPr>
          <w:ilvl w:val="1"/>
          <w:numId w:val="23"/>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Стороны обязуются совместно организовать и </w:t>
      </w:r>
      <w:r>
        <w:rPr>
          <w:rFonts w:ascii="Times New Roman" w:hAnsi="Times New Roman" w:cs="Times New Roman"/>
          <w:color w:val="000000"/>
          <w:sz w:val="26"/>
          <w:szCs w:val="26"/>
        </w:rPr>
        <w:t>провести ___</w:t>
      </w:r>
      <w:r w:rsidRPr="003703EF">
        <w:rPr>
          <w:rFonts w:ascii="Times New Roman" w:hAnsi="Times New Roman" w:cs="Times New Roman"/>
          <w:color w:val="000000"/>
          <w:sz w:val="26"/>
          <w:szCs w:val="26"/>
        </w:rPr>
        <w:t>______________,</w:t>
      </w:r>
    </w:p>
    <w:p w:rsidR="00243EF3" w:rsidRPr="003703EF" w:rsidRDefault="00243EF3" w:rsidP="00243EF3">
      <w:pPr>
        <w:pStyle w:val="a4"/>
        <w:shd w:val="clear" w:color="auto" w:fill="FFFFFF"/>
        <w:spacing w:after="0" w:line="240" w:lineRule="auto"/>
        <w:ind w:left="0"/>
        <w:jc w:val="right"/>
        <w:rPr>
          <w:rFonts w:ascii="Times New Roman" w:hAnsi="Times New Roman" w:cs="Times New Roman"/>
          <w:i/>
          <w:color w:val="000000"/>
          <w:sz w:val="26"/>
          <w:szCs w:val="26"/>
        </w:rPr>
      </w:pPr>
      <w:r w:rsidRPr="003703EF">
        <w:rPr>
          <w:rFonts w:ascii="Times New Roman" w:hAnsi="Times New Roman" w:cs="Times New Roman"/>
          <w:i/>
          <w:color w:val="000000"/>
          <w:sz w:val="26"/>
          <w:szCs w:val="26"/>
        </w:rPr>
        <w:t>(вид практики)</w:t>
      </w:r>
    </w:p>
    <w:p w:rsidR="00243EF3" w:rsidRPr="003703EF" w:rsidRDefault="00243EF3" w:rsidP="00243EF3">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практику (далее – практика) обучающегося _____ курса _______________________</w:t>
      </w:r>
    </w:p>
    <w:p w:rsidR="00243EF3" w:rsidRPr="003703EF" w:rsidRDefault="00243EF3" w:rsidP="00243EF3">
      <w:pPr>
        <w:pStyle w:val="a4"/>
        <w:shd w:val="clear" w:color="auto" w:fill="FFFFFF"/>
        <w:spacing w:after="0" w:line="240" w:lineRule="auto"/>
        <w:ind w:left="0"/>
        <w:rPr>
          <w:rFonts w:ascii="Times New Roman" w:hAnsi="Times New Roman" w:cs="Times New Roman"/>
          <w:i/>
          <w:color w:val="000000"/>
          <w:sz w:val="26"/>
          <w:szCs w:val="26"/>
        </w:rPr>
      </w:pP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color w:val="000000"/>
          <w:sz w:val="26"/>
          <w:szCs w:val="26"/>
        </w:rPr>
        <w:tab/>
      </w:r>
      <w:r w:rsidRPr="003703EF">
        <w:rPr>
          <w:rFonts w:ascii="Times New Roman" w:hAnsi="Times New Roman" w:cs="Times New Roman"/>
          <w:i/>
          <w:color w:val="000000"/>
          <w:sz w:val="26"/>
          <w:szCs w:val="26"/>
        </w:rPr>
        <w:t>(факультет)</w:t>
      </w:r>
    </w:p>
    <w:p w:rsidR="00243EF3" w:rsidRPr="003703EF" w:rsidRDefault="00243EF3" w:rsidP="00243EF3">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группы _________ ФИО ___________</w:t>
      </w:r>
      <w:r w:rsidR="0008223E">
        <w:rPr>
          <w:rFonts w:ascii="Times New Roman" w:hAnsi="Times New Roman" w:cs="Times New Roman"/>
          <w:color w:val="000000"/>
          <w:sz w:val="26"/>
          <w:szCs w:val="26"/>
        </w:rPr>
        <w:t>______________________________</w:t>
      </w:r>
      <w:r w:rsidRPr="003703EF">
        <w:rPr>
          <w:rFonts w:ascii="Times New Roman" w:hAnsi="Times New Roman" w:cs="Times New Roman"/>
          <w:color w:val="000000"/>
          <w:sz w:val="26"/>
          <w:szCs w:val="26"/>
        </w:rPr>
        <w:t xml:space="preserve">________. </w:t>
      </w:r>
    </w:p>
    <w:p w:rsidR="00243EF3" w:rsidRPr="003703EF" w:rsidRDefault="00243EF3" w:rsidP="00243EF3">
      <w:pPr>
        <w:pStyle w:val="a4"/>
        <w:shd w:val="clear" w:color="auto" w:fill="FFFFFF"/>
        <w:spacing w:after="0" w:line="240" w:lineRule="auto"/>
        <w:ind w:left="0"/>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Срок </w:t>
      </w:r>
      <w:r w:rsidR="0008223E">
        <w:rPr>
          <w:rFonts w:ascii="Times New Roman" w:hAnsi="Times New Roman" w:cs="Times New Roman"/>
          <w:color w:val="000000"/>
          <w:sz w:val="26"/>
          <w:szCs w:val="26"/>
        </w:rPr>
        <w:t>практики – с «____» __________</w:t>
      </w:r>
      <w:r w:rsidRPr="003703EF">
        <w:rPr>
          <w:rFonts w:ascii="Times New Roman" w:hAnsi="Times New Roman" w:cs="Times New Roman"/>
          <w:color w:val="000000"/>
          <w:sz w:val="26"/>
          <w:szCs w:val="26"/>
        </w:rPr>
        <w:t>___ по «____» _______________ 201__ года.</w:t>
      </w:r>
    </w:p>
    <w:p w:rsidR="00243EF3" w:rsidRPr="003703EF" w:rsidRDefault="00243EF3" w:rsidP="00243EF3">
      <w:pPr>
        <w:pStyle w:val="a4"/>
        <w:numPr>
          <w:ilvl w:val="1"/>
          <w:numId w:val="23"/>
        </w:numPr>
        <w:shd w:val="clear" w:color="auto" w:fill="FFFFFF"/>
        <w:spacing w:after="0" w:line="240" w:lineRule="auto"/>
        <w:ind w:left="0" w:firstLine="0"/>
        <w:rPr>
          <w:rFonts w:ascii="Times New Roman" w:hAnsi="Times New Roman" w:cs="Times New Roman"/>
          <w:color w:val="000000"/>
          <w:sz w:val="26"/>
          <w:szCs w:val="26"/>
        </w:rPr>
      </w:pPr>
      <w:r w:rsidRPr="003703EF">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243EF3" w:rsidRPr="003703EF" w:rsidRDefault="00243EF3" w:rsidP="00243EF3">
      <w:pPr>
        <w:shd w:val="clear" w:color="auto" w:fill="FFFFFF"/>
        <w:spacing w:after="0" w:line="240" w:lineRule="auto"/>
        <w:jc w:val="center"/>
        <w:rPr>
          <w:rFonts w:ascii="Times New Roman" w:hAnsi="Times New Roman" w:cs="Times New Roman"/>
          <w:color w:val="000000"/>
          <w:sz w:val="26"/>
          <w:szCs w:val="26"/>
        </w:rPr>
      </w:pPr>
    </w:p>
    <w:p w:rsidR="00243EF3" w:rsidRPr="003703EF" w:rsidRDefault="00243EF3" w:rsidP="00243EF3">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2. ОБЯЗАТЕЛЬСТВА СТОРОН</w:t>
      </w:r>
    </w:p>
    <w:p w:rsidR="00243EF3" w:rsidRPr="003703EF" w:rsidRDefault="00243EF3" w:rsidP="00243EF3">
      <w:pPr>
        <w:shd w:val="clear" w:color="auto" w:fill="FFFFFF"/>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2.1. Университет обязуется:</w:t>
      </w:r>
    </w:p>
    <w:p w:rsidR="00243EF3" w:rsidRPr="003703EF" w:rsidRDefault="00243EF3" w:rsidP="00243EF3">
      <w:pPr>
        <w:shd w:val="clear" w:color="auto" w:fill="FFFFFF"/>
        <w:tabs>
          <w:tab w:val="left" w:pos="173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2.1.5. Провести организационные собрания с обучающимися по вопросам прохождения практики.</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2.1.6. Оказывать методическую помощь обучающемуся при выполнении им </w:t>
      </w:r>
      <w:r w:rsidRPr="003703EF">
        <w:rPr>
          <w:rFonts w:ascii="Times New Roman" w:hAnsi="Times New Roman" w:cs="Times New Roman"/>
          <w:color w:val="000000"/>
          <w:sz w:val="26"/>
          <w:szCs w:val="26"/>
        </w:rPr>
        <w:lastRenderedPageBreak/>
        <w:t>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243EF3" w:rsidRPr="003703EF" w:rsidRDefault="00243EF3" w:rsidP="00243EF3">
      <w:pPr>
        <w:shd w:val="clear" w:color="auto" w:fill="FFFFFF"/>
        <w:tabs>
          <w:tab w:val="left" w:pos="171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2.1.7. Консультировать обучающегося по вопросам выполнения программы практики и оформлению ее результатов.</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2.1.8. Оказать руководителю практики от Организации методическую помощь в проведении практики обучающегося.</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2.1.9. Осуществить контроль за соблюдением сроков практики, ходом прохождения практики обучающимся и ее содержанием.</w:t>
      </w:r>
    </w:p>
    <w:p w:rsidR="00243EF3" w:rsidRPr="003703EF" w:rsidRDefault="00243EF3" w:rsidP="00243EF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2.1.10. Оценить результаты прохождения практики обучающегося.</w:t>
      </w:r>
    </w:p>
    <w:p w:rsidR="00243EF3" w:rsidRPr="003703EF" w:rsidRDefault="00243EF3" w:rsidP="00243EF3">
      <w:pPr>
        <w:shd w:val="clear" w:color="auto" w:fill="FFFFFF"/>
        <w:spacing w:after="0" w:line="240" w:lineRule="auto"/>
        <w:rPr>
          <w:rFonts w:ascii="Times New Roman" w:hAnsi="Times New Roman" w:cs="Times New Roman"/>
          <w:sz w:val="26"/>
          <w:szCs w:val="26"/>
        </w:rPr>
      </w:pPr>
      <w:r w:rsidRPr="003703EF">
        <w:rPr>
          <w:rFonts w:ascii="Times New Roman" w:hAnsi="Times New Roman" w:cs="Times New Roman"/>
          <w:color w:val="000000"/>
          <w:sz w:val="26"/>
          <w:szCs w:val="26"/>
        </w:rPr>
        <w:t>2.2. Организация обязуется:</w:t>
      </w:r>
    </w:p>
    <w:p w:rsidR="00243EF3" w:rsidRPr="003703EF" w:rsidRDefault="00243EF3" w:rsidP="00243EF3">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2.2.1. Принять обучающегося на практику в соответствии со сроком, указанным в п. 1.1 настоящего Договора.</w:t>
      </w:r>
    </w:p>
    <w:p w:rsidR="00243EF3" w:rsidRPr="003703EF" w:rsidRDefault="00243EF3" w:rsidP="00243EF3">
      <w:pPr>
        <w:widowControl w:val="0"/>
        <w:shd w:val="clear" w:color="auto" w:fill="FFFFFF"/>
        <w:tabs>
          <w:tab w:val="left" w:pos="1565"/>
        </w:tabs>
        <w:autoSpaceDE w:val="0"/>
        <w:autoSpaceDN w:val="0"/>
        <w:adjustRightInd w:val="0"/>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243EF3" w:rsidRPr="003703EF" w:rsidRDefault="00243EF3" w:rsidP="00243EF3">
      <w:pPr>
        <w:shd w:val="clear" w:color="auto" w:fill="FFFFFF"/>
        <w:tabs>
          <w:tab w:val="left" w:pos="1522"/>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2.2.3. Назначить квалифицированного руководителя для руководства практикой от Организации.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3703EF">
        <w:rPr>
          <w:rFonts w:ascii="Times New Roman" w:hAnsi="Times New Roman" w:cs="Times New Roman"/>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3703EF">
        <w:rPr>
          <w:rFonts w:ascii="Times New Roman" w:hAnsi="Times New Roman" w:cs="Times New Roman"/>
          <w:color w:val="000000"/>
          <w:sz w:val="26"/>
          <w:szCs w:val="26"/>
        </w:rPr>
        <w:t xml:space="preserve"> Организации.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243EF3" w:rsidRPr="003703EF" w:rsidRDefault="00243EF3" w:rsidP="00243EF3">
      <w:pPr>
        <w:shd w:val="clear" w:color="auto" w:fill="FFFFFF"/>
        <w:tabs>
          <w:tab w:val="left" w:pos="1493"/>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shd w:val="clear" w:color="auto" w:fill="FFFFFF"/>
        <w:spacing w:after="0" w:line="240" w:lineRule="auto"/>
        <w:jc w:val="center"/>
        <w:rPr>
          <w:rFonts w:ascii="Times New Roman" w:hAnsi="Times New Roman" w:cs="Times New Roman"/>
          <w:color w:val="000000"/>
          <w:sz w:val="26"/>
          <w:szCs w:val="26"/>
        </w:rPr>
      </w:pPr>
      <w:r w:rsidRPr="003703EF">
        <w:rPr>
          <w:rFonts w:ascii="Times New Roman" w:hAnsi="Times New Roman" w:cs="Times New Roman"/>
          <w:color w:val="000000"/>
          <w:sz w:val="26"/>
          <w:szCs w:val="26"/>
        </w:rPr>
        <w:t>3. СРОК ДЕЙСТВИЯ ДОГОВОРА</w:t>
      </w:r>
    </w:p>
    <w:p w:rsidR="00243EF3" w:rsidRPr="003703EF" w:rsidRDefault="00243EF3" w:rsidP="00243EF3">
      <w:pPr>
        <w:pStyle w:val="21"/>
        <w:spacing w:after="0" w:line="240" w:lineRule="auto"/>
        <w:rPr>
          <w:b/>
          <w:sz w:val="26"/>
          <w:szCs w:val="26"/>
        </w:rPr>
      </w:pPr>
      <w:r w:rsidRPr="003703E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243EF3" w:rsidRPr="003703EF" w:rsidRDefault="00243EF3" w:rsidP="00243EF3">
      <w:pPr>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243EF3" w:rsidRDefault="00243EF3" w:rsidP="00243EF3">
      <w:pPr>
        <w:spacing w:after="0" w:line="240" w:lineRule="auto"/>
        <w:jc w:val="center"/>
        <w:rPr>
          <w:rFonts w:ascii="Times New Roman" w:hAnsi="Times New Roman" w:cs="Times New Roman"/>
          <w:sz w:val="26"/>
          <w:szCs w:val="26"/>
        </w:rPr>
      </w:pPr>
    </w:p>
    <w:p w:rsidR="00243EF3" w:rsidRPr="003703EF" w:rsidRDefault="00243EF3" w:rsidP="00243EF3">
      <w:pPr>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4. КОНФИДЕЦИАЛЬНОСТЬ</w:t>
      </w:r>
    </w:p>
    <w:p w:rsidR="00243EF3" w:rsidRPr="003703EF" w:rsidRDefault="00243EF3" w:rsidP="00243EF3">
      <w:pPr>
        <w:pStyle w:val="Normal1"/>
        <w:spacing w:before="0" w:after="0"/>
        <w:jc w:val="both"/>
        <w:rPr>
          <w:sz w:val="26"/>
          <w:szCs w:val="26"/>
        </w:rPr>
      </w:pPr>
      <w:r w:rsidRPr="003703E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w:t>
      </w:r>
      <w:r w:rsidRPr="003703EF">
        <w:rPr>
          <w:sz w:val="26"/>
          <w:szCs w:val="26"/>
        </w:rPr>
        <w:lastRenderedPageBreak/>
        <w:t xml:space="preserve">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243EF3" w:rsidRPr="003703EF" w:rsidRDefault="00243EF3" w:rsidP="00243EF3">
      <w:pPr>
        <w:pStyle w:val="Normal1"/>
        <w:spacing w:before="0" w:after="0"/>
        <w:jc w:val="both"/>
        <w:rPr>
          <w:sz w:val="26"/>
          <w:szCs w:val="26"/>
        </w:rPr>
      </w:pPr>
      <w:r w:rsidRPr="003703EF">
        <w:rPr>
          <w:sz w:val="26"/>
          <w:szCs w:val="26"/>
        </w:rPr>
        <w:t>4.2. Ни одна из Сторон не вправе передавать свои права и обязательства по настоящему Договору третьим лицам.</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pStyle w:val="Normal1"/>
        <w:spacing w:before="0" w:after="0"/>
        <w:jc w:val="center"/>
        <w:rPr>
          <w:sz w:val="26"/>
          <w:szCs w:val="26"/>
        </w:rPr>
      </w:pPr>
      <w:r w:rsidRPr="003703EF">
        <w:rPr>
          <w:sz w:val="26"/>
          <w:szCs w:val="26"/>
        </w:rPr>
        <w:t>5. ОТВЕТСТВЕННОСТЬ СТОРОН</w:t>
      </w:r>
    </w:p>
    <w:p w:rsidR="00243EF3" w:rsidRPr="003703EF" w:rsidRDefault="00243EF3" w:rsidP="00243EF3">
      <w:pPr>
        <w:shd w:val="clear" w:color="auto" w:fill="FFFFFF"/>
        <w:tabs>
          <w:tab w:val="left" w:pos="1134"/>
        </w:tabs>
        <w:spacing w:after="0" w:line="240" w:lineRule="auto"/>
        <w:jc w:val="both"/>
        <w:rPr>
          <w:rFonts w:ascii="Times New Roman" w:hAnsi="Times New Roman" w:cs="Times New Roman"/>
          <w:sz w:val="26"/>
          <w:szCs w:val="26"/>
        </w:rPr>
      </w:pPr>
      <w:r w:rsidRPr="003703EF">
        <w:rPr>
          <w:rFonts w:ascii="Times New Roman" w:hAnsi="Times New Roman" w:cs="Times New Roman"/>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243EF3" w:rsidRPr="003703EF" w:rsidRDefault="00243EF3" w:rsidP="00243EF3">
      <w:pPr>
        <w:shd w:val="clear" w:color="auto" w:fill="FFFFFF"/>
        <w:tabs>
          <w:tab w:val="left" w:pos="1358"/>
        </w:tabs>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shd w:val="clear" w:color="auto" w:fill="FFFFFF"/>
        <w:spacing w:after="0" w:line="240" w:lineRule="auto"/>
        <w:jc w:val="center"/>
        <w:rPr>
          <w:rFonts w:ascii="Times New Roman" w:hAnsi="Times New Roman" w:cs="Times New Roman"/>
          <w:sz w:val="26"/>
          <w:szCs w:val="26"/>
        </w:rPr>
      </w:pPr>
      <w:r w:rsidRPr="003703EF">
        <w:rPr>
          <w:rFonts w:ascii="Times New Roman" w:hAnsi="Times New Roman" w:cs="Times New Roman"/>
          <w:sz w:val="26"/>
          <w:szCs w:val="26"/>
        </w:rPr>
        <w:t>6. ЗАКЛЮЧИТЕЛЬНЫЕ ПОЛОЖЕНИЯ</w:t>
      </w:r>
    </w:p>
    <w:p w:rsidR="00243EF3" w:rsidRPr="003703EF" w:rsidRDefault="00243EF3" w:rsidP="00243EF3">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243EF3" w:rsidRPr="003703EF" w:rsidRDefault="00243EF3" w:rsidP="00243EF3">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3703EF">
        <w:rPr>
          <w:rFonts w:ascii="Times New Roman" w:hAnsi="Times New Roman" w:cs="Times New Roman"/>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243EF3" w:rsidRPr="003703EF" w:rsidRDefault="00243EF3" w:rsidP="00243EF3">
      <w:pPr>
        <w:shd w:val="clear" w:color="auto" w:fill="FFFFFF"/>
        <w:tabs>
          <w:tab w:val="left" w:pos="1493"/>
        </w:tabs>
        <w:spacing w:after="0" w:line="240" w:lineRule="auto"/>
        <w:jc w:val="center"/>
        <w:rPr>
          <w:rFonts w:ascii="Times New Roman" w:hAnsi="Times New Roman" w:cs="Times New Roman"/>
          <w:color w:val="000000"/>
          <w:sz w:val="26"/>
          <w:szCs w:val="26"/>
        </w:rPr>
      </w:pPr>
    </w:p>
    <w:p w:rsidR="00243EF3" w:rsidRPr="003703EF" w:rsidRDefault="00243EF3" w:rsidP="00243EF3">
      <w:pPr>
        <w:jc w:val="center"/>
        <w:rPr>
          <w:rFonts w:ascii="Times New Roman" w:hAnsi="Times New Roman" w:cs="Times New Roman"/>
          <w:sz w:val="26"/>
          <w:szCs w:val="26"/>
        </w:rPr>
      </w:pPr>
      <w:r w:rsidRPr="003703EF">
        <w:rPr>
          <w:rFonts w:ascii="Times New Roman" w:hAnsi="Times New Roman" w:cs="Times New Roman"/>
          <w:sz w:val="26"/>
          <w:szCs w:val="26"/>
        </w:rPr>
        <w:t>7. ЮРИДИЧЕСКИЕ АДРЕСА И ПОДПИСИ СТОРОН</w:t>
      </w:r>
    </w:p>
    <w:tbl>
      <w:tblPr>
        <w:tblW w:w="9454" w:type="dxa"/>
        <w:tblLook w:val="04A0" w:firstRow="1" w:lastRow="0" w:firstColumn="1" w:lastColumn="0" w:noHBand="0" w:noVBand="1"/>
      </w:tblPr>
      <w:tblGrid>
        <w:gridCol w:w="4695"/>
        <w:gridCol w:w="707"/>
        <w:gridCol w:w="4052"/>
      </w:tblGrid>
      <w:tr w:rsidR="00243EF3" w:rsidRPr="003703EF" w:rsidTr="0008223E">
        <w:trPr>
          <w:trHeight w:val="2799"/>
        </w:trPr>
        <w:tc>
          <w:tcPr>
            <w:tcW w:w="4695" w:type="dxa"/>
            <w:shd w:val="clear" w:color="auto" w:fill="auto"/>
          </w:tcPr>
          <w:p w:rsidR="00243EF3" w:rsidRPr="003703EF" w:rsidRDefault="00243EF3" w:rsidP="00D90ACB">
            <w:pPr>
              <w:spacing w:after="0"/>
              <w:jc w:val="center"/>
              <w:rPr>
                <w:rFonts w:ascii="Times New Roman" w:hAnsi="Times New Roman" w:cs="Times New Roman"/>
                <w:sz w:val="26"/>
                <w:szCs w:val="26"/>
              </w:rPr>
            </w:pPr>
            <w:r w:rsidRPr="003703EF">
              <w:rPr>
                <w:rFonts w:ascii="Times New Roman" w:hAnsi="Times New Roman" w:cs="Times New Roman"/>
                <w:sz w:val="26"/>
                <w:szCs w:val="26"/>
              </w:rPr>
              <w:t>Университет</w:t>
            </w:r>
          </w:p>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jc w:val="center"/>
              <w:rPr>
                <w:rFonts w:ascii="Times New Roman" w:hAnsi="Times New Roman" w:cs="Times New Roman"/>
                <w:sz w:val="26"/>
                <w:szCs w:val="26"/>
              </w:rPr>
            </w:pPr>
            <w:r w:rsidRPr="003703EF">
              <w:rPr>
                <w:rFonts w:ascii="Times New Roman" w:hAnsi="Times New Roman" w:cs="Times New Roman"/>
                <w:sz w:val="26"/>
                <w:szCs w:val="26"/>
              </w:rPr>
              <w:t>Организация</w:t>
            </w:r>
          </w:p>
          <w:p w:rsidR="00243EF3" w:rsidRPr="003703EF" w:rsidRDefault="00243EF3" w:rsidP="00D90ACB">
            <w:pPr>
              <w:spacing w:after="0"/>
              <w:jc w:val="center"/>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Наименование организации</w:t>
            </w:r>
          </w:p>
        </w:tc>
      </w:tr>
      <w:tr w:rsidR="00243EF3" w:rsidRPr="003703EF" w:rsidTr="0008223E">
        <w:trPr>
          <w:trHeight w:val="534"/>
        </w:trPr>
        <w:tc>
          <w:tcPr>
            <w:tcW w:w="4695" w:type="dxa"/>
            <w:shd w:val="clear" w:color="auto" w:fill="auto"/>
          </w:tcPr>
          <w:p w:rsidR="00243EF3" w:rsidRPr="003703EF" w:rsidRDefault="00243EF3" w:rsidP="00D90ACB">
            <w:pPr>
              <w:spacing w:after="0"/>
              <w:jc w:val="center"/>
              <w:rPr>
                <w:rFonts w:ascii="Times New Roman" w:hAnsi="Times New Roman" w:cs="Times New Roman"/>
                <w:sz w:val="26"/>
                <w:szCs w:val="26"/>
              </w:rPr>
            </w:pP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jc w:val="center"/>
              <w:rPr>
                <w:rFonts w:ascii="Times New Roman" w:hAnsi="Times New Roman" w:cs="Times New Roman"/>
                <w:sz w:val="26"/>
                <w:szCs w:val="26"/>
              </w:rPr>
            </w:pPr>
          </w:p>
        </w:tc>
      </w:tr>
      <w:tr w:rsidR="00243EF3" w:rsidRPr="003703EF" w:rsidTr="0008223E">
        <w:trPr>
          <w:trHeight w:val="556"/>
        </w:trPr>
        <w:tc>
          <w:tcPr>
            <w:tcW w:w="4695" w:type="dxa"/>
            <w:shd w:val="clear" w:color="auto" w:fill="auto"/>
          </w:tcPr>
          <w:p w:rsidR="00243EF3" w:rsidRPr="003703EF" w:rsidRDefault="00243EF3" w:rsidP="00D90ACB">
            <w:pPr>
              <w:spacing w:after="0"/>
              <w:jc w:val="both"/>
              <w:rPr>
                <w:rFonts w:ascii="Times New Roman" w:hAnsi="Times New Roman" w:cs="Times New Roman"/>
                <w:sz w:val="26"/>
                <w:szCs w:val="26"/>
              </w:rPr>
            </w:pPr>
            <w:r w:rsidRPr="003703EF">
              <w:rPr>
                <w:rFonts w:ascii="Times New Roman" w:hAnsi="Times New Roman" w:cs="Times New Roman"/>
                <w:sz w:val="26"/>
                <w:szCs w:val="26"/>
              </w:rPr>
              <w:t xml:space="preserve">Ленинградский проспект, д. 49, </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Адрес</w:t>
            </w:r>
          </w:p>
        </w:tc>
      </w:tr>
      <w:tr w:rsidR="00243EF3" w:rsidRPr="003703EF" w:rsidTr="0008223E">
        <w:trPr>
          <w:trHeight w:val="2005"/>
        </w:trPr>
        <w:tc>
          <w:tcPr>
            <w:tcW w:w="4695" w:type="dxa"/>
            <w:shd w:val="clear" w:color="auto" w:fill="auto"/>
          </w:tcPr>
          <w:p w:rsidR="00243EF3" w:rsidRPr="003703EF" w:rsidRDefault="00243EF3" w:rsidP="00D90ACB">
            <w:pPr>
              <w:autoSpaceDE w:val="0"/>
              <w:autoSpaceDN w:val="0"/>
              <w:adjustRightInd w:val="0"/>
              <w:spacing w:after="0"/>
              <w:rPr>
                <w:rFonts w:ascii="Times New Roman" w:hAnsi="Times New Roman" w:cs="Times New Roman"/>
                <w:sz w:val="26"/>
                <w:szCs w:val="26"/>
              </w:rPr>
            </w:pPr>
            <w:r w:rsidRPr="003703EF">
              <w:rPr>
                <w:rFonts w:ascii="Times New Roman" w:hAnsi="Times New Roman" w:cs="Times New Roman"/>
                <w:sz w:val="26"/>
                <w:szCs w:val="26"/>
              </w:rPr>
              <w:t>г. Москва, ГСП-3, 125993</w:t>
            </w:r>
          </w:p>
          <w:p w:rsidR="00243EF3" w:rsidRPr="003703EF" w:rsidRDefault="00243EF3" w:rsidP="00D90ACB">
            <w:pPr>
              <w:autoSpaceDE w:val="0"/>
              <w:autoSpaceDN w:val="0"/>
              <w:adjustRightInd w:val="0"/>
              <w:spacing w:after="0"/>
              <w:rPr>
                <w:rFonts w:ascii="Times New Roman" w:hAnsi="Times New Roman" w:cs="Times New Roman"/>
                <w:sz w:val="26"/>
                <w:szCs w:val="26"/>
              </w:rPr>
            </w:pP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Контактное лицо от Университета: </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Должность</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ФИО</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Электронная почта: </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Контактное лицо от Организации:</w:t>
            </w: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 xml:space="preserve">Должность </w:t>
            </w:r>
          </w:p>
          <w:p w:rsidR="00243EF3" w:rsidRPr="003703EF" w:rsidRDefault="00243EF3" w:rsidP="00D90ACB">
            <w:pPr>
              <w:spacing w:after="0"/>
              <w:jc w:val="both"/>
              <w:rPr>
                <w:rFonts w:ascii="Times New Roman" w:hAnsi="Times New Roman" w:cs="Times New Roman"/>
                <w:bCs/>
                <w:sz w:val="26"/>
                <w:szCs w:val="26"/>
              </w:rPr>
            </w:pPr>
            <w:r w:rsidRPr="003703EF">
              <w:rPr>
                <w:rFonts w:ascii="Times New Roman" w:hAnsi="Times New Roman" w:cs="Times New Roman"/>
                <w:bCs/>
                <w:sz w:val="26"/>
                <w:szCs w:val="26"/>
              </w:rPr>
              <w:t>ФИО</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 xml:space="preserve">Телефон: </w:t>
            </w:r>
          </w:p>
          <w:p w:rsidR="00243EF3" w:rsidRPr="003703EF" w:rsidRDefault="00243EF3" w:rsidP="00D90ACB">
            <w:pPr>
              <w:pStyle w:val="af9"/>
              <w:spacing w:after="0"/>
              <w:rPr>
                <w:rFonts w:ascii="Times New Roman" w:hAnsi="Times New Roman" w:cs="Times New Roman"/>
                <w:color w:val="000000"/>
                <w:spacing w:val="-1"/>
                <w:sz w:val="26"/>
                <w:szCs w:val="26"/>
              </w:rPr>
            </w:pPr>
            <w:r w:rsidRPr="003703EF">
              <w:rPr>
                <w:rFonts w:ascii="Times New Roman" w:hAnsi="Times New Roman" w:cs="Times New Roman"/>
                <w:color w:val="000000"/>
                <w:spacing w:val="-1"/>
                <w:sz w:val="26"/>
                <w:szCs w:val="26"/>
              </w:rPr>
              <w:t>Электронная почта:</w:t>
            </w:r>
          </w:p>
        </w:tc>
      </w:tr>
      <w:tr w:rsidR="00243EF3" w:rsidRPr="003703EF" w:rsidTr="0008223E">
        <w:trPr>
          <w:trHeight w:val="540"/>
        </w:trPr>
        <w:tc>
          <w:tcPr>
            <w:tcW w:w="4695" w:type="dxa"/>
            <w:shd w:val="clear" w:color="auto" w:fill="auto"/>
          </w:tcPr>
          <w:p w:rsidR="00243EF3" w:rsidRPr="003703EF" w:rsidRDefault="00243EF3" w:rsidP="00D90ACB">
            <w:pPr>
              <w:autoSpaceDE w:val="0"/>
              <w:autoSpaceDN w:val="0"/>
              <w:adjustRightInd w:val="0"/>
              <w:spacing w:after="0"/>
              <w:rPr>
                <w:rFonts w:ascii="Times New Roman" w:hAnsi="Times New Roman" w:cs="Times New Roman"/>
                <w:sz w:val="26"/>
                <w:szCs w:val="26"/>
              </w:rPr>
            </w:pP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p>
        </w:tc>
      </w:tr>
      <w:tr w:rsidR="00243EF3" w:rsidRPr="003703EF" w:rsidTr="0008223E">
        <w:trPr>
          <w:trHeight w:val="1399"/>
        </w:trPr>
        <w:tc>
          <w:tcPr>
            <w:tcW w:w="4695" w:type="dxa"/>
            <w:shd w:val="clear" w:color="auto" w:fill="auto"/>
          </w:tcPr>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243EF3" w:rsidRPr="003703EF" w:rsidRDefault="00243EF3" w:rsidP="00D90ACB">
            <w:pPr>
              <w:spacing w:after="0"/>
              <w:rPr>
                <w:rFonts w:ascii="Times New Roman" w:hAnsi="Times New Roman" w:cs="Times New Roman"/>
                <w:sz w:val="26"/>
                <w:szCs w:val="26"/>
              </w:rPr>
            </w:pP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_____________________ И.О. Фамилия</w:t>
            </w: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c>
          <w:tcPr>
            <w:tcW w:w="707" w:type="dxa"/>
            <w:shd w:val="clear" w:color="auto" w:fill="auto"/>
          </w:tcPr>
          <w:p w:rsidR="00243EF3" w:rsidRPr="003703EF" w:rsidRDefault="00243EF3" w:rsidP="00D90ACB">
            <w:pPr>
              <w:rPr>
                <w:rFonts w:ascii="Times New Roman" w:hAnsi="Times New Roman" w:cs="Times New Roman"/>
                <w:sz w:val="26"/>
                <w:szCs w:val="26"/>
              </w:rPr>
            </w:pPr>
          </w:p>
        </w:tc>
        <w:tc>
          <w:tcPr>
            <w:tcW w:w="4052" w:type="dxa"/>
            <w:shd w:val="clear" w:color="auto" w:fill="auto"/>
          </w:tcPr>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Должность</w:t>
            </w:r>
          </w:p>
          <w:p w:rsidR="00243EF3" w:rsidRPr="003703EF" w:rsidRDefault="00243EF3" w:rsidP="00D90ACB">
            <w:pPr>
              <w:spacing w:after="0"/>
              <w:rPr>
                <w:rFonts w:ascii="Times New Roman" w:hAnsi="Times New Roman" w:cs="Times New Roman"/>
                <w:sz w:val="26"/>
                <w:szCs w:val="26"/>
              </w:rPr>
            </w:pPr>
          </w:p>
          <w:p w:rsidR="00243EF3" w:rsidRPr="003703EF" w:rsidRDefault="0008223E" w:rsidP="00D90ACB">
            <w:pPr>
              <w:spacing w:after="0"/>
              <w:rPr>
                <w:rFonts w:ascii="Times New Roman" w:hAnsi="Times New Roman" w:cs="Times New Roman"/>
                <w:sz w:val="26"/>
                <w:szCs w:val="26"/>
              </w:rPr>
            </w:pPr>
            <w:r>
              <w:rPr>
                <w:rFonts w:ascii="Times New Roman" w:hAnsi="Times New Roman" w:cs="Times New Roman"/>
                <w:sz w:val="26"/>
                <w:szCs w:val="26"/>
              </w:rPr>
              <w:t>____________</w:t>
            </w:r>
            <w:r w:rsidR="00243EF3" w:rsidRPr="003703EF">
              <w:rPr>
                <w:rFonts w:ascii="Times New Roman" w:hAnsi="Times New Roman" w:cs="Times New Roman"/>
                <w:sz w:val="26"/>
                <w:szCs w:val="26"/>
              </w:rPr>
              <w:t>____ И.О. Фамилия</w:t>
            </w:r>
          </w:p>
          <w:p w:rsidR="00243EF3" w:rsidRPr="003703EF" w:rsidRDefault="00243EF3" w:rsidP="00D90ACB">
            <w:pPr>
              <w:spacing w:after="0"/>
              <w:rPr>
                <w:rFonts w:ascii="Times New Roman" w:hAnsi="Times New Roman" w:cs="Times New Roman"/>
                <w:sz w:val="26"/>
                <w:szCs w:val="26"/>
              </w:rPr>
            </w:pPr>
            <w:r w:rsidRPr="003703EF">
              <w:rPr>
                <w:rFonts w:ascii="Times New Roman" w:hAnsi="Times New Roman" w:cs="Times New Roman"/>
                <w:sz w:val="26"/>
                <w:szCs w:val="26"/>
              </w:rPr>
              <w:t xml:space="preserve">            М.П.</w:t>
            </w:r>
          </w:p>
        </w:tc>
      </w:tr>
    </w:tbl>
    <w:p w:rsidR="00243EF3" w:rsidRPr="003703EF" w:rsidRDefault="00243EF3" w:rsidP="00243EF3">
      <w:pPr>
        <w:ind w:firstLine="708"/>
        <w:jc w:val="right"/>
        <w:rPr>
          <w:rFonts w:ascii="Times New Roman" w:hAnsi="Times New Roman" w:cs="Times New Roman"/>
          <w:sz w:val="26"/>
          <w:szCs w:val="26"/>
        </w:rPr>
        <w:sectPr w:rsidR="00243EF3" w:rsidRPr="003703EF" w:rsidSect="00BF5708">
          <w:headerReference w:type="even" r:id="rId12"/>
          <w:footerReference w:type="default" r:id="rId13"/>
          <w:headerReference w:type="first" r:id="rId14"/>
          <w:pgSz w:w="11906" w:h="16838"/>
          <w:pgMar w:top="1134" w:right="850" w:bottom="1134" w:left="1701" w:header="709" w:footer="709" w:gutter="0"/>
          <w:cols w:space="708"/>
          <w:titlePg/>
          <w:docGrid w:linePitch="360"/>
        </w:sectPr>
      </w:pPr>
    </w:p>
    <w:p w:rsidR="003D7F59" w:rsidRPr="008D6306" w:rsidRDefault="00E1749C" w:rsidP="003D7F59">
      <w:pPr>
        <w:spacing w:after="0"/>
        <w:jc w:val="right"/>
        <w:rPr>
          <w:rFonts w:cstheme="minorHAnsi"/>
          <w:sz w:val="27"/>
          <w:szCs w:val="27"/>
        </w:rPr>
      </w:pPr>
      <w:r w:rsidRPr="008D6306">
        <w:rPr>
          <w:rFonts w:cstheme="minorHAnsi"/>
          <w:sz w:val="27"/>
          <w:szCs w:val="27"/>
        </w:rPr>
        <w:lastRenderedPageBreak/>
        <w:t>Приложение 3</w:t>
      </w:r>
    </w:p>
    <w:p w:rsidR="003D7F59" w:rsidRPr="008D6306" w:rsidRDefault="003D7F59" w:rsidP="003D7F59">
      <w:pPr>
        <w:spacing w:after="0"/>
        <w:rPr>
          <w:rFonts w:cstheme="minorHAnsi"/>
          <w:szCs w:val="28"/>
        </w:rPr>
      </w:pPr>
    </w:p>
    <w:p w:rsidR="003D7F59" w:rsidRPr="008D6306" w:rsidRDefault="003D7F59" w:rsidP="003D7F59">
      <w:pPr>
        <w:spacing w:after="0"/>
        <w:jc w:val="center"/>
        <w:rPr>
          <w:rFonts w:cstheme="minorHAnsi"/>
          <w:szCs w:val="28"/>
        </w:rPr>
      </w:pPr>
      <w:r w:rsidRPr="008D6306">
        <w:rPr>
          <w:rFonts w:cstheme="minorHAnsi"/>
          <w:szCs w:val="28"/>
        </w:rPr>
        <w:t>Федеральное государственное образовательное бюджетное</w:t>
      </w:r>
    </w:p>
    <w:p w:rsidR="003D7F59" w:rsidRPr="008D6306" w:rsidRDefault="003D7F59" w:rsidP="003D7F59">
      <w:pPr>
        <w:spacing w:after="0"/>
        <w:jc w:val="center"/>
        <w:rPr>
          <w:rFonts w:cstheme="minorHAnsi"/>
          <w:szCs w:val="28"/>
        </w:rPr>
      </w:pPr>
      <w:r w:rsidRPr="008D6306">
        <w:rPr>
          <w:rFonts w:cstheme="minorHAnsi"/>
          <w:szCs w:val="28"/>
        </w:rPr>
        <w:t xml:space="preserve"> учреждение высшего образования</w:t>
      </w:r>
    </w:p>
    <w:p w:rsidR="003D7F59" w:rsidRPr="008D6306" w:rsidRDefault="003D7F59" w:rsidP="003D7F59">
      <w:pPr>
        <w:spacing w:after="0"/>
        <w:jc w:val="center"/>
        <w:rPr>
          <w:rFonts w:cstheme="minorHAnsi"/>
          <w:b/>
          <w:szCs w:val="28"/>
        </w:rPr>
      </w:pPr>
      <w:r w:rsidRPr="008D6306">
        <w:rPr>
          <w:rFonts w:cstheme="minorHAnsi"/>
          <w:b/>
          <w:szCs w:val="28"/>
        </w:rPr>
        <w:t xml:space="preserve"> «Финансовый университет при Правительстве Российской Федерации»</w:t>
      </w:r>
    </w:p>
    <w:p w:rsidR="003D7F59" w:rsidRPr="008D6306" w:rsidRDefault="003D7F59" w:rsidP="003D7F59">
      <w:pPr>
        <w:spacing w:after="0"/>
        <w:jc w:val="center"/>
        <w:rPr>
          <w:rFonts w:cstheme="minorHAnsi"/>
          <w:b/>
          <w:szCs w:val="28"/>
        </w:rPr>
      </w:pPr>
      <w:r w:rsidRPr="008D6306">
        <w:rPr>
          <w:rFonts w:cstheme="minorHAnsi"/>
          <w:b/>
          <w:szCs w:val="28"/>
        </w:rPr>
        <w:t>(Финансовый университет)</w:t>
      </w:r>
    </w:p>
    <w:p w:rsidR="003D7F59" w:rsidRPr="008D6306" w:rsidRDefault="003D7F59" w:rsidP="003D7F59">
      <w:pPr>
        <w:spacing w:after="0"/>
        <w:jc w:val="center"/>
        <w:rPr>
          <w:rFonts w:cstheme="minorHAnsi"/>
          <w:b/>
          <w:szCs w:val="28"/>
        </w:rPr>
      </w:pPr>
    </w:p>
    <w:p w:rsidR="003D7F59" w:rsidRPr="008D6306" w:rsidRDefault="003D7F59" w:rsidP="003D7F59">
      <w:pPr>
        <w:spacing w:after="0"/>
        <w:jc w:val="center"/>
        <w:rPr>
          <w:rFonts w:cstheme="minorHAnsi"/>
          <w:b/>
          <w:szCs w:val="28"/>
        </w:rPr>
      </w:pPr>
    </w:p>
    <w:p w:rsidR="003D7F59" w:rsidRPr="008D6306" w:rsidRDefault="003D7F59" w:rsidP="003D7F59">
      <w:pPr>
        <w:spacing w:after="0"/>
        <w:rPr>
          <w:rFonts w:cstheme="minorHAnsi"/>
          <w:szCs w:val="28"/>
        </w:rPr>
      </w:pPr>
      <w:r w:rsidRPr="008D6306">
        <w:rPr>
          <w:rFonts w:cstheme="minorHAnsi"/>
          <w:szCs w:val="28"/>
        </w:rPr>
        <w:t xml:space="preserve">Факультет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 w:val="16"/>
          <w:szCs w:val="16"/>
        </w:rPr>
      </w:pPr>
    </w:p>
    <w:p w:rsidR="003D7F59" w:rsidRPr="008D6306" w:rsidRDefault="003D7F59" w:rsidP="003D7F59">
      <w:pPr>
        <w:spacing w:after="0"/>
        <w:rPr>
          <w:rFonts w:cstheme="minorHAnsi"/>
          <w:sz w:val="16"/>
          <w:szCs w:val="16"/>
        </w:rPr>
      </w:pPr>
      <w:r w:rsidRPr="008D6306">
        <w:rPr>
          <w:rFonts w:cstheme="minorHAnsi"/>
          <w:szCs w:val="28"/>
        </w:rPr>
        <w:t>Департамент/кафедра</w:t>
      </w:r>
      <w:r w:rsidRPr="008D6306">
        <w:rPr>
          <w:rFonts w:cstheme="minorHAnsi"/>
          <w:sz w:val="24"/>
          <w:szCs w:val="28"/>
        </w:rPr>
        <w:t xml:space="preserve"> </w:t>
      </w:r>
      <w:r w:rsidRPr="008D6306">
        <w:rPr>
          <w:rFonts w:cstheme="minorHAnsi"/>
          <w:sz w:val="24"/>
          <w:szCs w:val="28"/>
          <w:u w:val="single"/>
        </w:rPr>
        <w:tab/>
      </w:r>
      <w:r w:rsidRPr="008D6306">
        <w:rPr>
          <w:rFonts w:cstheme="minorHAnsi"/>
          <w:sz w:val="24"/>
          <w:szCs w:val="28"/>
          <w:u w:val="single"/>
        </w:rPr>
        <w:tab/>
      </w:r>
      <w:r w:rsidRPr="008D6306">
        <w:rPr>
          <w:rFonts w:cstheme="minorHAnsi"/>
          <w:sz w:val="24"/>
          <w:szCs w:val="28"/>
          <w:u w:val="single"/>
        </w:rPr>
        <w:tab/>
      </w:r>
      <w:r w:rsidRPr="008D6306">
        <w:rPr>
          <w:rFonts w:cstheme="minorHAnsi"/>
          <w:sz w:val="24"/>
          <w:szCs w:val="28"/>
          <w:u w:val="single"/>
        </w:rPr>
        <w:tab/>
      </w:r>
      <w:r w:rsidRPr="008D6306">
        <w:rPr>
          <w:rFonts w:cstheme="minorHAnsi"/>
          <w:sz w:val="24"/>
          <w:szCs w:val="28"/>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r w:rsidRPr="008D6306">
        <w:rPr>
          <w:rFonts w:cstheme="minorHAnsi"/>
          <w:sz w:val="16"/>
          <w:szCs w:val="16"/>
          <w:u w:val="single"/>
        </w:rPr>
        <w:tab/>
      </w:r>
    </w:p>
    <w:p w:rsidR="003D7F59" w:rsidRPr="008D6306" w:rsidRDefault="003D7F59" w:rsidP="003D7F59">
      <w:pPr>
        <w:spacing w:after="0"/>
        <w:rPr>
          <w:rFonts w:cstheme="minorHAnsi"/>
          <w:szCs w:val="28"/>
        </w:rPr>
      </w:pPr>
    </w:p>
    <w:p w:rsidR="003D7F59" w:rsidRPr="008D6306" w:rsidRDefault="003D7F59" w:rsidP="003D7F59">
      <w:pPr>
        <w:spacing w:after="0"/>
        <w:rPr>
          <w:rFonts w:cstheme="minorHAnsi"/>
          <w:szCs w:val="28"/>
        </w:rPr>
      </w:pPr>
    </w:p>
    <w:p w:rsidR="003D7F59" w:rsidRPr="008D6306" w:rsidRDefault="003D7F59" w:rsidP="003D7F59">
      <w:pPr>
        <w:spacing w:after="0"/>
        <w:jc w:val="center"/>
        <w:rPr>
          <w:rFonts w:cstheme="minorHAnsi"/>
          <w:b/>
          <w:sz w:val="32"/>
          <w:szCs w:val="32"/>
        </w:rPr>
      </w:pPr>
      <w:r w:rsidRPr="008D6306">
        <w:rPr>
          <w:rFonts w:cstheme="minorHAnsi"/>
          <w:b/>
          <w:sz w:val="32"/>
          <w:szCs w:val="32"/>
        </w:rPr>
        <w:t>РАБОЧИЙ ГРАФИК (ПЛАН)</w:t>
      </w:r>
    </w:p>
    <w:p w:rsidR="003D7F59" w:rsidRPr="008D6306" w:rsidRDefault="003D7F59" w:rsidP="003D7F59">
      <w:pPr>
        <w:spacing w:after="0"/>
        <w:rPr>
          <w:rFonts w:cstheme="minorHAnsi"/>
          <w:b/>
          <w:szCs w:val="28"/>
        </w:rPr>
      </w:pPr>
    </w:p>
    <w:p w:rsidR="003D7F59" w:rsidRPr="008D6306" w:rsidRDefault="003D7F59" w:rsidP="003D7F59">
      <w:pPr>
        <w:spacing w:after="0"/>
        <w:rPr>
          <w:rFonts w:cstheme="minorHAnsi"/>
          <w:szCs w:val="28"/>
        </w:rPr>
      </w:pPr>
      <w:r w:rsidRPr="008D6306">
        <w:rPr>
          <w:rFonts w:cstheme="minorHAnsi"/>
          <w:szCs w:val="28"/>
        </w:rPr>
        <w:t xml:space="preserve">проведения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t xml:space="preserve">          </w:t>
      </w:r>
      <w:r w:rsidRPr="008D6306">
        <w:rPr>
          <w:rFonts w:cstheme="minorHAnsi"/>
          <w:szCs w:val="28"/>
          <w:u w:val="single"/>
        </w:rPr>
        <w:tab/>
      </w:r>
      <w:r w:rsidRPr="008D6306">
        <w:rPr>
          <w:rFonts w:cstheme="minorHAnsi"/>
          <w:szCs w:val="28"/>
        </w:rPr>
        <w:t xml:space="preserve">  практики</w:t>
      </w:r>
    </w:p>
    <w:p w:rsidR="003D7F59" w:rsidRPr="008D6306" w:rsidRDefault="003D7F59" w:rsidP="003D7F59">
      <w:pPr>
        <w:spacing w:after="0"/>
        <w:jc w:val="center"/>
        <w:rPr>
          <w:rFonts w:cstheme="minorHAnsi"/>
          <w:szCs w:val="28"/>
        </w:rPr>
      </w:pPr>
      <w:r w:rsidRPr="008D6306">
        <w:rPr>
          <w:rFonts w:cstheme="minorHAnsi"/>
          <w:i/>
          <w:szCs w:val="28"/>
          <w:vertAlign w:val="superscript"/>
        </w:rPr>
        <w:t>(указать вид (тип/типы) практики)</w:t>
      </w:r>
    </w:p>
    <w:p w:rsidR="003D7F59" w:rsidRPr="008D6306" w:rsidRDefault="003D7F59" w:rsidP="003D7F59">
      <w:pPr>
        <w:spacing w:after="0"/>
        <w:rPr>
          <w:rFonts w:cstheme="minorHAnsi"/>
          <w:szCs w:val="28"/>
        </w:rPr>
      </w:pPr>
      <w:r w:rsidRPr="008D6306">
        <w:rPr>
          <w:rFonts w:cstheme="minorHAnsi"/>
          <w:szCs w:val="28"/>
        </w:rPr>
        <w:t xml:space="preserve">обучающегося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курса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учебной группы </w:t>
      </w:r>
    </w:p>
    <w:p w:rsidR="003D7F59" w:rsidRPr="008D6306" w:rsidRDefault="003D7F59" w:rsidP="003D7F59">
      <w:pPr>
        <w:spacing w:after="0"/>
        <w:rPr>
          <w:rFonts w:cstheme="minorHAnsi"/>
          <w:sz w:val="16"/>
          <w:szCs w:val="28"/>
          <w:u w:val="single"/>
        </w:rPr>
      </w:pPr>
    </w:p>
    <w:p w:rsidR="003D7F59" w:rsidRPr="008D6306" w:rsidRDefault="003D7F59" w:rsidP="003D7F59">
      <w:pPr>
        <w:spacing w:after="0"/>
        <w:rPr>
          <w:rFonts w:cstheme="minorHAnsi"/>
          <w:szCs w:val="28"/>
          <w:u w:val="single"/>
        </w:rPr>
      </w:pP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jc w:val="center"/>
        <w:rPr>
          <w:rFonts w:cstheme="minorHAnsi"/>
          <w:i/>
          <w:szCs w:val="28"/>
          <w:vertAlign w:val="superscript"/>
        </w:rPr>
      </w:pPr>
      <w:r w:rsidRPr="008D6306">
        <w:rPr>
          <w:rFonts w:cstheme="minorHAnsi"/>
          <w:i/>
          <w:szCs w:val="28"/>
          <w:vertAlign w:val="superscript"/>
        </w:rPr>
        <w:t>(фамилия, имя, отчество)</w:t>
      </w:r>
    </w:p>
    <w:p w:rsidR="003D7F59" w:rsidRPr="008D6306" w:rsidRDefault="003D7F59" w:rsidP="003D7F59">
      <w:pPr>
        <w:spacing w:after="0"/>
        <w:rPr>
          <w:rFonts w:cstheme="minorHAnsi"/>
          <w:szCs w:val="28"/>
          <w:u w:val="single"/>
        </w:rPr>
      </w:pPr>
      <w:r w:rsidRPr="008D6306">
        <w:rPr>
          <w:rFonts w:cstheme="minorHAnsi"/>
          <w:szCs w:val="28"/>
        </w:rPr>
        <w:t xml:space="preserve">Направление подготовки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i/>
          <w:szCs w:val="28"/>
          <w:vertAlign w:val="superscript"/>
        </w:rPr>
      </w:pPr>
      <w:r w:rsidRPr="008D6306">
        <w:rPr>
          <w:rFonts w:cstheme="minorHAnsi"/>
          <w:i/>
          <w:szCs w:val="28"/>
          <w:vertAlign w:val="superscript"/>
        </w:rPr>
        <w:t xml:space="preserve">                                                                                                                 (наименование направления подготовки)</w:t>
      </w:r>
    </w:p>
    <w:p w:rsidR="003D7F59" w:rsidRPr="008D6306" w:rsidRDefault="003D7F59" w:rsidP="003D7F59">
      <w:pPr>
        <w:spacing w:after="0"/>
        <w:rPr>
          <w:rFonts w:cstheme="minorHAnsi"/>
          <w:szCs w:val="28"/>
          <w:u w:val="single"/>
        </w:rPr>
      </w:pP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i/>
          <w:szCs w:val="28"/>
          <w:vertAlign w:val="superscript"/>
        </w:rPr>
      </w:pPr>
      <w:r w:rsidRPr="008D6306">
        <w:rPr>
          <w:rFonts w:cstheme="minorHAnsi"/>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3D7F59" w:rsidRPr="008D6306" w:rsidRDefault="003D7F59" w:rsidP="003D7F59">
      <w:pPr>
        <w:spacing w:after="0"/>
        <w:rPr>
          <w:rFonts w:cstheme="minorHAnsi"/>
          <w:szCs w:val="28"/>
          <w:u w:val="single"/>
        </w:rPr>
      </w:pPr>
      <w:r w:rsidRPr="008D6306">
        <w:rPr>
          <w:rFonts w:cstheme="minorHAnsi"/>
          <w:szCs w:val="28"/>
        </w:rPr>
        <w:t xml:space="preserve">Место прохождения практики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 w:val="16"/>
          <w:szCs w:val="16"/>
        </w:rPr>
      </w:pPr>
    </w:p>
    <w:p w:rsidR="003D7F59" w:rsidRPr="008D6306" w:rsidRDefault="003D7F59" w:rsidP="003D7F59">
      <w:pPr>
        <w:spacing w:after="0"/>
        <w:rPr>
          <w:rFonts w:cstheme="minorHAnsi"/>
          <w:szCs w:val="28"/>
        </w:rPr>
      </w:pPr>
      <w:r w:rsidRPr="008D6306">
        <w:rPr>
          <w:rFonts w:cstheme="minorHAnsi"/>
          <w:szCs w:val="28"/>
        </w:rPr>
        <w:t>Срок практики с «___» __________ 20__ г.  по  «____» _______________ 20__ г.</w:t>
      </w:r>
    </w:p>
    <w:p w:rsidR="003D7F59" w:rsidRPr="008D6306" w:rsidRDefault="003D7F59" w:rsidP="003D7F59">
      <w:pPr>
        <w:spacing w:after="0"/>
        <w:rPr>
          <w:rFonts w:cstheme="minorHAnsi"/>
          <w:sz w:val="24"/>
          <w:szCs w:val="28"/>
        </w:rPr>
      </w:pPr>
    </w:p>
    <w:tbl>
      <w:tblPr>
        <w:tblStyle w:val="12"/>
        <w:tblW w:w="9923" w:type="dxa"/>
        <w:tblInd w:w="108" w:type="dxa"/>
        <w:tblLook w:val="04A0" w:firstRow="1" w:lastRow="0" w:firstColumn="1" w:lastColumn="0" w:noHBand="0" w:noVBand="1"/>
      </w:tblPr>
      <w:tblGrid>
        <w:gridCol w:w="709"/>
        <w:gridCol w:w="5954"/>
        <w:gridCol w:w="3260"/>
      </w:tblGrid>
      <w:tr w:rsidR="003D7F59" w:rsidRPr="008D6306" w:rsidTr="00D90ACB">
        <w:tc>
          <w:tcPr>
            <w:tcW w:w="709"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w:t>
            </w:r>
          </w:p>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п/п</w:t>
            </w:r>
          </w:p>
        </w:tc>
        <w:tc>
          <w:tcPr>
            <w:tcW w:w="5954"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Этапы практики по выполнению программы практики и индивидуального задания</w:t>
            </w:r>
          </w:p>
        </w:tc>
        <w:tc>
          <w:tcPr>
            <w:tcW w:w="3260"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 xml:space="preserve">Продолжительность </w:t>
            </w:r>
          </w:p>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 xml:space="preserve">каждого этапа практики </w:t>
            </w:r>
          </w:p>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(количество дней)</w:t>
            </w:r>
          </w:p>
        </w:tc>
      </w:tr>
      <w:tr w:rsidR="003D7F59" w:rsidRPr="008D6306" w:rsidTr="00D90ACB">
        <w:tc>
          <w:tcPr>
            <w:tcW w:w="709"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1</w:t>
            </w:r>
          </w:p>
        </w:tc>
        <w:tc>
          <w:tcPr>
            <w:tcW w:w="5954"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2</w:t>
            </w:r>
          </w:p>
        </w:tc>
        <w:tc>
          <w:tcPr>
            <w:tcW w:w="3260" w:type="dxa"/>
          </w:tcPr>
          <w:p w:rsidR="003D7F59" w:rsidRPr="008D6306" w:rsidRDefault="003D7F59" w:rsidP="00D90ACB">
            <w:pPr>
              <w:jc w:val="center"/>
              <w:rPr>
                <w:rFonts w:asciiTheme="minorHAnsi" w:hAnsiTheme="minorHAnsi" w:cstheme="minorHAnsi"/>
                <w:szCs w:val="28"/>
              </w:rPr>
            </w:pPr>
            <w:r w:rsidRPr="008D6306">
              <w:rPr>
                <w:rFonts w:asciiTheme="minorHAnsi" w:hAnsiTheme="minorHAnsi" w:cstheme="minorHAnsi"/>
                <w:szCs w:val="28"/>
              </w:rPr>
              <w:t>3</w:t>
            </w: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r w:rsidR="003D7F59" w:rsidRPr="008D6306" w:rsidTr="00D90ACB">
        <w:tc>
          <w:tcPr>
            <w:tcW w:w="709" w:type="dxa"/>
          </w:tcPr>
          <w:p w:rsidR="003D7F59" w:rsidRPr="008D6306" w:rsidRDefault="003D7F59" w:rsidP="00D90ACB">
            <w:pPr>
              <w:rPr>
                <w:rFonts w:asciiTheme="minorHAnsi" w:hAnsiTheme="minorHAnsi" w:cstheme="minorHAnsi"/>
                <w:szCs w:val="28"/>
              </w:rPr>
            </w:pPr>
          </w:p>
        </w:tc>
        <w:tc>
          <w:tcPr>
            <w:tcW w:w="5954" w:type="dxa"/>
          </w:tcPr>
          <w:p w:rsidR="003D7F59" w:rsidRPr="008D6306" w:rsidRDefault="003D7F59" w:rsidP="00D90ACB">
            <w:pPr>
              <w:rPr>
                <w:rFonts w:asciiTheme="minorHAnsi" w:hAnsiTheme="minorHAnsi" w:cstheme="minorHAnsi"/>
                <w:szCs w:val="28"/>
              </w:rPr>
            </w:pPr>
          </w:p>
        </w:tc>
        <w:tc>
          <w:tcPr>
            <w:tcW w:w="3260" w:type="dxa"/>
          </w:tcPr>
          <w:p w:rsidR="003D7F59" w:rsidRPr="008D6306" w:rsidRDefault="003D7F59" w:rsidP="00D90ACB">
            <w:pPr>
              <w:rPr>
                <w:rFonts w:asciiTheme="minorHAnsi" w:hAnsiTheme="minorHAnsi" w:cstheme="minorHAnsi"/>
                <w:szCs w:val="28"/>
              </w:rPr>
            </w:pPr>
          </w:p>
        </w:tc>
      </w:tr>
    </w:tbl>
    <w:p w:rsidR="003D7F59" w:rsidRPr="008D6306" w:rsidRDefault="003D7F59" w:rsidP="003D7F59">
      <w:pPr>
        <w:spacing w:after="0"/>
        <w:rPr>
          <w:rFonts w:cstheme="minorHAnsi"/>
          <w:szCs w:val="28"/>
        </w:rPr>
      </w:pPr>
    </w:p>
    <w:p w:rsidR="003D7F59" w:rsidRPr="008D6306" w:rsidRDefault="003D7F59" w:rsidP="003D7F59">
      <w:pPr>
        <w:spacing w:after="0"/>
        <w:rPr>
          <w:rFonts w:cstheme="minorHAnsi"/>
          <w:szCs w:val="28"/>
          <w:u w:val="single"/>
        </w:rPr>
      </w:pPr>
      <w:r w:rsidRPr="008D6306">
        <w:rPr>
          <w:rFonts w:cstheme="minorHAnsi"/>
          <w:szCs w:val="28"/>
        </w:rPr>
        <w:t xml:space="preserve">Руководитель практики от департамента/кафедры: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Cs w:val="28"/>
        </w:rPr>
      </w:pPr>
      <w:r w:rsidRPr="008D6306">
        <w:rPr>
          <w:rFonts w:cstheme="minorHAnsi"/>
          <w:i/>
          <w:szCs w:val="28"/>
          <w:vertAlign w:val="superscript"/>
        </w:rPr>
        <w:t xml:space="preserve">                                                                                                                                                 (подпись)                        (И.О. Фамилия)</w:t>
      </w:r>
    </w:p>
    <w:p w:rsidR="003D7F59" w:rsidRPr="008D6306" w:rsidRDefault="003D7F59" w:rsidP="003D7F59">
      <w:pPr>
        <w:spacing w:after="0"/>
        <w:rPr>
          <w:rFonts w:cstheme="minorHAnsi"/>
          <w:szCs w:val="28"/>
        </w:rPr>
      </w:pPr>
      <w:r w:rsidRPr="008D6306">
        <w:rPr>
          <w:rFonts w:cstheme="minorHAnsi"/>
          <w:szCs w:val="28"/>
        </w:rPr>
        <w:t xml:space="preserve">Руководитель практики от организации: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r w:rsidRPr="008D6306">
        <w:rPr>
          <w:rFonts w:cstheme="minorHAnsi"/>
          <w:szCs w:val="28"/>
        </w:rPr>
        <w:t xml:space="preserve">   </w:t>
      </w:r>
      <w:r w:rsidRPr="008D6306">
        <w:rPr>
          <w:rFonts w:cstheme="minorHAnsi"/>
          <w:szCs w:val="28"/>
          <w:u w:val="single"/>
        </w:rPr>
        <w:tab/>
      </w:r>
      <w:r w:rsidRPr="008D6306">
        <w:rPr>
          <w:rFonts w:cstheme="minorHAnsi"/>
          <w:szCs w:val="28"/>
          <w:u w:val="single"/>
        </w:rPr>
        <w:tab/>
      </w:r>
      <w:r w:rsidRPr="008D6306">
        <w:rPr>
          <w:rFonts w:cstheme="minorHAnsi"/>
          <w:szCs w:val="28"/>
          <w:u w:val="single"/>
        </w:rPr>
        <w:tab/>
      </w:r>
    </w:p>
    <w:p w:rsidR="003D7F59" w:rsidRPr="008D6306" w:rsidRDefault="003D7F59" w:rsidP="003D7F59">
      <w:pPr>
        <w:spacing w:after="0"/>
        <w:rPr>
          <w:rFonts w:cstheme="minorHAnsi"/>
          <w:szCs w:val="28"/>
        </w:rPr>
      </w:pPr>
      <w:r w:rsidRPr="008D6306">
        <w:rPr>
          <w:rFonts w:cstheme="minorHAnsi"/>
          <w:i/>
          <w:szCs w:val="28"/>
          <w:vertAlign w:val="superscript"/>
        </w:rPr>
        <w:t xml:space="preserve">                                                                                                                                                 (подпись)                        (И.О. Фамилия)</w:t>
      </w:r>
    </w:p>
    <w:p w:rsidR="003D7F59" w:rsidRPr="008D6306" w:rsidRDefault="003D7F59" w:rsidP="003D7F59">
      <w:pPr>
        <w:spacing w:after="0"/>
        <w:jc w:val="right"/>
        <w:rPr>
          <w:rFonts w:cstheme="minorHAnsi"/>
          <w:b/>
          <w:szCs w:val="28"/>
        </w:rPr>
      </w:pPr>
    </w:p>
    <w:p w:rsidR="003D7F59" w:rsidRPr="008D6306" w:rsidRDefault="003D7F59" w:rsidP="003D7F59">
      <w:pPr>
        <w:spacing w:after="160" w:line="259" w:lineRule="auto"/>
        <w:rPr>
          <w:rFonts w:cstheme="minorHAnsi"/>
          <w:sz w:val="27"/>
          <w:szCs w:val="27"/>
        </w:rPr>
      </w:pPr>
      <w:r w:rsidRPr="008D6306">
        <w:rPr>
          <w:rFonts w:cstheme="minorHAnsi"/>
          <w:sz w:val="27"/>
          <w:szCs w:val="27"/>
        </w:rPr>
        <w:br w:type="page"/>
      </w:r>
    </w:p>
    <w:p w:rsidR="003D7F59" w:rsidRPr="008D6306" w:rsidRDefault="003D5FBD" w:rsidP="003D7F59">
      <w:pPr>
        <w:spacing w:after="0"/>
        <w:jc w:val="right"/>
        <w:rPr>
          <w:rFonts w:ascii="Times New Roman" w:hAnsi="Times New Roman" w:cs="Times New Roman"/>
          <w:sz w:val="27"/>
          <w:szCs w:val="27"/>
        </w:rPr>
      </w:pPr>
      <w:r w:rsidRPr="008D6306">
        <w:rPr>
          <w:rFonts w:ascii="Times New Roman" w:hAnsi="Times New Roman" w:cs="Times New Roman"/>
          <w:sz w:val="27"/>
          <w:szCs w:val="27"/>
        </w:rPr>
        <w:lastRenderedPageBreak/>
        <w:t>Приложение 4</w:t>
      </w:r>
    </w:p>
    <w:p w:rsidR="003D7F59" w:rsidRPr="008D6306" w:rsidRDefault="003D7F59" w:rsidP="003D7F59">
      <w:pPr>
        <w:spacing w:after="0"/>
        <w:jc w:val="center"/>
        <w:rPr>
          <w:rFonts w:ascii="Times New Roman" w:hAnsi="Times New Roman" w:cs="Times New Roman"/>
          <w:sz w:val="25"/>
          <w:szCs w:val="25"/>
        </w:rPr>
      </w:pPr>
      <w:r w:rsidRPr="008D6306">
        <w:rPr>
          <w:rFonts w:ascii="Times New Roman" w:hAnsi="Times New Roman" w:cs="Times New Roman"/>
          <w:sz w:val="25"/>
          <w:szCs w:val="25"/>
        </w:rPr>
        <w:t>Федеральное государственное образовательное бюджетное</w:t>
      </w:r>
    </w:p>
    <w:p w:rsidR="003D7F59" w:rsidRPr="008D6306" w:rsidRDefault="003D7F59" w:rsidP="003D7F59">
      <w:pPr>
        <w:spacing w:after="0"/>
        <w:jc w:val="center"/>
        <w:rPr>
          <w:rFonts w:ascii="Times New Roman" w:hAnsi="Times New Roman" w:cs="Times New Roman"/>
          <w:sz w:val="25"/>
          <w:szCs w:val="25"/>
        </w:rPr>
      </w:pPr>
      <w:r w:rsidRPr="008D6306">
        <w:rPr>
          <w:rFonts w:ascii="Times New Roman" w:hAnsi="Times New Roman" w:cs="Times New Roman"/>
          <w:sz w:val="25"/>
          <w:szCs w:val="25"/>
        </w:rPr>
        <w:t xml:space="preserve"> учреждение высшего образования</w:t>
      </w:r>
    </w:p>
    <w:p w:rsidR="003D7F59" w:rsidRPr="008D6306" w:rsidRDefault="003D7F59" w:rsidP="003D7F59">
      <w:pPr>
        <w:spacing w:after="0"/>
        <w:jc w:val="center"/>
        <w:rPr>
          <w:rFonts w:ascii="Times New Roman" w:hAnsi="Times New Roman" w:cs="Times New Roman"/>
          <w:b/>
          <w:sz w:val="25"/>
          <w:szCs w:val="25"/>
        </w:rPr>
      </w:pPr>
      <w:r w:rsidRPr="008D6306">
        <w:rPr>
          <w:rFonts w:ascii="Times New Roman" w:hAnsi="Times New Roman" w:cs="Times New Roman"/>
          <w:b/>
          <w:sz w:val="25"/>
          <w:szCs w:val="25"/>
        </w:rPr>
        <w:t xml:space="preserve"> «Финансовый университет при Правительстве Российской Федерации»</w:t>
      </w:r>
    </w:p>
    <w:p w:rsidR="003D7F59" w:rsidRPr="008D6306" w:rsidRDefault="003D7F59" w:rsidP="003D7F59">
      <w:pPr>
        <w:spacing w:after="0"/>
        <w:jc w:val="center"/>
        <w:rPr>
          <w:rFonts w:ascii="Times New Roman" w:hAnsi="Times New Roman" w:cs="Times New Roman"/>
          <w:b/>
          <w:sz w:val="25"/>
          <w:szCs w:val="25"/>
        </w:rPr>
      </w:pPr>
      <w:r w:rsidRPr="008D6306">
        <w:rPr>
          <w:rFonts w:ascii="Times New Roman" w:hAnsi="Times New Roman" w:cs="Times New Roman"/>
          <w:b/>
          <w:sz w:val="25"/>
          <w:szCs w:val="25"/>
        </w:rPr>
        <w:t>(Финансовый университет)</w:t>
      </w:r>
    </w:p>
    <w:p w:rsidR="003D7F59" w:rsidRPr="008D6306" w:rsidRDefault="003D7F59" w:rsidP="003D7F59">
      <w:pPr>
        <w:spacing w:after="0"/>
        <w:jc w:val="center"/>
        <w:rPr>
          <w:rFonts w:ascii="Times New Roman" w:hAnsi="Times New Roman" w:cs="Times New Roman"/>
          <w:b/>
          <w:sz w:val="20"/>
          <w:szCs w:val="20"/>
        </w:rPr>
      </w:pPr>
    </w:p>
    <w:p w:rsidR="003D7F59" w:rsidRPr="008D6306" w:rsidRDefault="003D7F59" w:rsidP="003D7F59">
      <w:pPr>
        <w:spacing w:after="0"/>
        <w:jc w:val="center"/>
        <w:rPr>
          <w:rFonts w:ascii="Times New Roman" w:hAnsi="Times New Roman" w:cs="Times New Roman"/>
          <w:b/>
          <w:sz w:val="20"/>
          <w:szCs w:val="20"/>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Факультет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 w:val="16"/>
          <w:szCs w:val="16"/>
        </w:rPr>
      </w:pPr>
    </w:p>
    <w:p w:rsidR="003D7F59" w:rsidRPr="008D6306" w:rsidRDefault="003D7F59" w:rsidP="003D7F59">
      <w:pPr>
        <w:spacing w:after="0"/>
        <w:rPr>
          <w:rFonts w:ascii="Times New Roman" w:hAnsi="Times New Roman" w:cs="Times New Roman"/>
          <w:sz w:val="16"/>
          <w:szCs w:val="16"/>
        </w:rPr>
      </w:pPr>
      <w:r w:rsidRPr="008D6306">
        <w:rPr>
          <w:rFonts w:ascii="Times New Roman" w:hAnsi="Times New Roman" w:cs="Times New Roman"/>
          <w:szCs w:val="28"/>
        </w:rPr>
        <w:t>Департамент/кафедра</w:t>
      </w:r>
      <w:r w:rsidRPr="008D6306">
        <w:rPr>
          <w:rFonts w:ascii="Times New Roman" w:hAnsi="Times New Roman" w:cs="Times New Roman"/>
          <w:sz w:val="24"/>
          <w:szCs w:val="28"/>
        </w:rPr>
        <w:t xml:space="preserve"> </w:t>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p>
    <w:p w:rsidR="003D7F59" w:rsidRPr="008D6306" w:rsidRDefault="003D7F59" w:rsidP="003D7F59">
      <w:pPr>
        <w:spacing w:after="0"/>
        <w:rPr>
          <w:rFonts w:ascii="Times New Roman" w:hAnsi="Times New Roman" w:cs="Times New Roman"/>
          <w:sz w:val="20"/>
          <w:szCs w:val="20"/>
          <w:u w:val="single"/>
        </w:rPr>
      </w:pPr>
    </w:p>
    <w:p w:rsidR="003D7F59" w:rsidRPr="008D6306" w:rsidRDefault="003D7F59" w:rsidP="003D7F59">
      <w:pPr>
        <w:spacing w:after="0"/>
        <w:rPr>
          <w:rFonts w:ascii="Times New Roman" w:hAnsi="Times New Roman" w:cs="Times New Roman"/>
          <w:sz w:val="20"/>
          <w:szCs w:val="20"/>
          <w:u w:val="single"/>
        </w:rPr>
      </w:pPr>
    </w:p>
    <w:p w:rsidR="003D7F59" w:rsidRPr="008D6306" w:rsidRDefault="003D7F59" w:rsidP="003D7F59">
      <w:pPr>
        <w:spacing w:after="0"/>
        <w:jc w:val="center"/>
        <w:rPr>
          <w:rFonts w:ascii="Times New Roman" w:hAnsi="Times New Roman" w:cs="Times New Roman"/>
          <w:b/>
          <w:sz w:val="32"/>
          <w:szCs w:val="32"/>
        </w:rPr>
      </w:pPr>
      <w:r w:rsidRPr="008D6306">
        <w:rPr>
          <w:rFonts w:ascii="Times New Roman" w:hAnsi="Times New Roman" w:cs="Times New Roman"/>
          <w:b/>
          <w:sz w:val="32"/>
          <w:szCs w:val="32"/>
        </w:rPr>
        <w:t>ИНДИВИДУАЛЬНОЕ ЗАДАНИЕ</w:t>
      </w:r>
    </w:p>
    <w:p w:rsidR="003D7F59" w:rsidRPr="008D6306" w:rsidRDefault="003D7F59" w:rsidP="003D7F59">
      <w:pPr>
        <w:spacing w:after="0"/>
        <w:rPr>
          <w:rFonts w:ascii="Times New Roman" w:hAnsi="Times New Roman" w:cs="Times New Roman"/>
          <w:sz w:val="20"/>
          <w:szCs w:val="20"/>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по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практике</w:t>
      </w:r>
    </w:p>
    <w:p w:rsidR="003D7F59" w:rsidRPr="008D6306" w:rsidRDefault="003D7F59" w:rsidP="003D7F59">
      <w:pPr>
        <w:spacing w:after="0"/>
        <w:jc w:val="center"/>
        <w:rPr>
          <w:rFonts w:ascii="Times New Roman" w:hAnsi="Times New Roman" w:cs="Times New Roman"/>
          <w:i/>
          <w:szCs w:val="28"/>
          <w:vertAlign w:val="superscript"/>
        </w:rPr>
      </w:pPr>
      <w:r w:rsidRPr="008D6306">
        <w:rPr>
          <w:rFonts w:ascii="Times New Roman" w:hAnsi="Times New Roman" w:cs="Times New Roman"/>
          <w:i/>
          <w:szCs w:val="28"/>
          <w:vertAlign w:val="superscript"/>
        </w:rPr>
        <w:t>(указать вид (тип/типы) практики)</w:t>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обучающегося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курса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учебной группы</w:t>
      </w:r>
    </w:p>
    <w:p w:rsidR="003D7F59" w:rsidRPr="008D6306" w:rsidRDefault="003D7F59" w:rsidP="003D7F59">
      <w:pPr>
        <w:spacing w:after="0"/>
        <w:rPr>
          <w:rFonts w:ascii="Times New Roman" w:hAnsi="Times New Roman" w:cs="Times New Roman"/>
          <w:sz w:val="16"/>
          <w:szCs w:val="28"/>
          <w:u w:val="single"/>
        </w:rPr>
      </w:pP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jc w:val="center"/>
        <w:rPr>
          <w:rFonts w:ascii="Times New Roman" w:hAnsi="Times New Roman" w:cs="Times New Roman"/>
          <w:i/>
          <w:szCs w:val="28"/>
          <w:vertAlign w:val="superscript"/>
        </w:rPr>
      </w:pPr>
      <w:r w:rsidRPr="008D6306">
        <w:rPr>
          <w:rFonts w:ascii="Times New Roman" w:hAnsi="Times New Roman" w:cs="Times New Roman"/>
          <w:i/>
          <w:szCs w:val="28"/>
          <w:vertAlign w:val="superscript"/>
        </w:rPr>
        <w:t>(фамилия, имя, отчество)</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Направление подготовки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(наименование направления подготовки)</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Место прохождения практики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 w:val="18"/>
          <w:szCs w:val="16"/>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Срок практики с «___» __________ 20__ г.  по  «____» _______________ 20__ г.</w:t>
      </w:r>
    </w:p>
    <w:p w:rsidR="003D7F59" w:rsidRPr="008D6306" w:rsidRDefault="003D7F59" w:rsidP="003D7F59">
      <w:pPr>
        <w:spacing w:after="0"/>
        <w:rPr>
          <w:rFonts w:ascii="Times New Roman" w:hAnsi="Times New Roman" w:cs="Times New Roman"/>
          <w:b/>
          <w:sz w:val="20"/>
          <w:szCs w:val="28"/>
        </w:rPr>
      </w:pPr>
    </w:p>
    <w:tbl>
      <w:tblPr>
        <w:tblStyle w:val="27"/>
        <w:tblW w:w="0" w:type="auto"/>
        <w:tblInd w:w="108" w:type="dxa"/>
        <w:tblLook w:val="04A0" w:firstRow="1" w:lastRow="0" w:firstColumn="1" w:lastColumn="0" w:noHBand="0" w:noVBand="1"/>
      </w:tblPr>
      <w:tblGrid>
        <w:gridCol w:w="706"/>
        <w:gridCol w:w="9097"/>
      </w:tblGrid>
      <w:tr w:rsidR="003D7F59" w:rsidRPr="008D6306" w:rsidTr="00D90ACB">
        <w:tc>
          <w:tcPr>
            <w:tcW w:w="706" w:type="dxa"/>
            <w:vAlign w:val="center"/>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п/п</w:t>
            </w:r>
          </w:p>
        </w:tc>
        <w:tc>
          <w:tcPr>
            <w:tcW w:w="9097" w:type="dxa"/>
            <w:vAlign w:val="center"/>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Содержание индивидуального задания и планируемые результаты</w:t>
            </w:r>
          </w:p>
        </w:tc>
      </w:tr>
      <w:tr w:rsidR="003D7F59" w:rsidRPr="008D6306" w:rsidTr="00D90ACB">
        <w:tc>
          <w:tcPr>
            <w:tcW w:w="706" w:type="dxa"/>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1</w:t>
            </w:r>
          </w:p>
        </w:tc>
        <w:tc>
          <w:tcPr>
            <w:tcW w:w="9097" w:type="dxa"/>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2</w:t>
            </w:r>
          </w:p>
        </w:tc>
      </w:tr>
      <w:tr w:rsidR="003D7F59" w:rsidRPr="008D6306" w:rsidTr="00D90ACB">
        <w:tc>
          <w:tcPr>
            <w:tcW w:w="706" w:type="dxa"/>
          </w:tcPr>
          <w:p w:rsidR="003D7F59" w:rsidRPr="008D6306" w:rsidRDefault="003D7F59" w:rsidP="00D90ACB">
            <w:pPr>
              <w:rPr>
                <w:rFonts w:ascii="Times New Roman" w:hAnsi="Times New Roman" w:cs="Times New Roman"/>
                <w:b/>
                <w:szCs w:val="28"/>
              </w:rPr>
            </w:pPr>
          </w:p>
        </w:tc>
        <w:tc>
          <w:tcPr>
            <w:tcW w:w="9097" w:type="dxa"/>
          </w:tcPr>
          <w:p w:rsidR="003D7F59" w:rsidRPr="008D6306" w:rsidRDefault="003D7F59" w:rsidP="00D90ACB">
            <w:pPr>
              <w:rPr>
                <w:rFonts w:ascii="Times New Roman" w:hAnsi="Times New Roman" w:cs="Times New Roman"/>
                <w:b/>
                <w:szCs w:val="28"/>
              </w:rPr>
            </w:pPr>
          </w:p>
        </w:tc>
      </w:tr>
      <w:tr w:rsidR="003D7F59" w:rsidRPr="008D6306" w:rsidTr="00D90ACB">
        <w:tc>
          <w:tcPr>
            <w:tcW w:w="706" w:type="dxa"/>
          </w:tcPr>
          <w:p w:rsidR="003D7F59" w:rsidRPr="008D6306" w:rsidRDefault="003D7F59" w:rsidP="00D90ACB">
            <w:pPr>
              <w:rPr>
                <w:rFonts w:ascii="Times New Roman" w:hAnsi="Times New Roman" w:cs="Times New Roman"/>
                <w:b/>
                <w:szCs w:val="28"/>
              </w:rPr>
            </w:pPr>
          </w:p>
        </w:tc>
        <w:tc>
          <w:tcPr>
            <w:tcW w:w="9097" w:type="dxa"/>
          </w:tcPr>
          <w:p w:rsidR="003D7F59" w:rsidRPr="008D6306" w:rsidRDefault="003D7F59" w:rsidP="00D90ACB">
            <w:pPr>
              <w:rPr>
                <w:rFonts w:ascii="Times New Roman" w:hAnsi="Times New Roman" w:cs="Times New Roman"/>
                <w:b/>
                <w:szCs w:val="28"/>
              </w:rPr>
            </w:pPr>
          </w:p>
        </w:tc>
      </w:tr>
      <w:tr w:rsidR="003D7F59" w:rsidRPr="008D6306" w:rsidTr="00D90ACB">
        <w:tc>
          <w:tcPr>
            <w:tcW w:w="706" w:type="dxa"/>
          </w:tcPr>
          <w:p w:rsidR="003D7F59" w:rsidRPr="008D6306" w:rsidRDefault="003D7F59" w:rsidP="00D90ACB">
            <w:pPr>
              <w:rPr>
                <w:rFonts w:ascii="Times New Roman" w:hAnsi="Times New Roman" w:cs="Times New Roman"/>
                <w:b/>
                <w:szCs w:val="28"/>
              </w:rPr>
            </w:pPr>
          </w:p>
        </w:tc>
        <w:tc>
          <w:tcPr>
            <w:tcW w:w="9097" w:type="dxa"/>
          </w:tcPr>
          <w:p w:rsidR="003D7F59" w:rsidRPr="008D6306" w:rsidRDefault="003D7F59" w:rsidP="00D90ACB">
            <w:pPr>
              <w:rPr>
                <w:rFonts w:ascii="Times New Roman" w:hAnsi="Times New Roman" w:cs="Times New Roman"/>
                <w:b/>
                <w:szCs w:val="28"/>
              </w:rPr>
            </w:pPr>
          </w:p>
        </w:tc>
      </w:tr>
    </w:tbl>
    <w:p w:rsidR="003D7F59" w:rsidRPr="008D6306" w:rsidRDefault="003D7F59" w:rsidP="003D7F59">
      <w:pPr>
        <w:spacing w:after="0"/>
        <w:rPr>
          <w:rFonts w:ascii="Times New Roman" w:hAnsi="Times New Roman" w:cs="Times New Roman"/>
          <w:sz w:val="20"/>
          <w:szCs w:val="20"/>
        </w:rPr>
      </w:pP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Руководитель практики от департамента/кафедры: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rPr>
          <w:rFonts w:ascii="Times New Roman" w:hAnsi="Times New Roman" w:cs="Times New Roman"/>
          <w:sz w:val="16"/>
          <w:szCs w:val="28"/>
        </w:rPr>
      </w:pP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Задание принял обучающийся: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СОГЛАСОВАНО</w:t>
      </w:r>
    </w:p>
    <w:p w:rsidR="003D7F59" w:rsidRPr="008D6306" w:rsidRDefault="003D7F59" w:rsidP="003D7F59">
      <w:pPr>
        <w:spacing w:after="0"/>
        <w:rPr>
          <w:rFonts w:ascii="Times New Roman" w:hAnsi="Times New Roman" w:cs="Times New Roman"/>
          <w:sz w:val="4"/>
          <w:szCs w:val="28"/>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организации: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sectPr w:rsidR="003D7F59" w:rsidRPr="008D6306" w:rsidSect="00D90ACB">
          <w:footerReference w:type="default" r:id="rId15"/>
          <w:pgSz w:w="11906" w:h="16838"/>
          <w:pgMar w:top="1134" w:right="567" w:bottom="567" w:left="1134" w:header="709" w:footer="709" w:gutter="0"/>
          <w:cols w:space="708"/>
          <w:titlePg/>
          <w:docGrid w:linePitch="360"/>
        </w:sectPr>
      </w:pPr>
      <w:r w:rsidRPr="008D6306">
        <w:rPr>
          <w:rFonts w:ascii="Times New Roman" w:hAnsi="Times New Roman" w:cs="Times New Roman"/>
          <w:i/>
          <w:szCs w:val="28"/>
          <w:vertAlign w:val="superscript"/>
        </w:rPr>
        <w:t xml:space="preserve">                                                                                                                                                  (подпись)                    (И.О. Фамилия)</w:t>
      </w:r>
    </w:p>
    <w:p w:rsidR="003D7F59" w:rsidRPr="00E84CEA" w:rsidRDefault="003D5FBD" w:rsidP="003D7F59">
      <w:pPr>
        <w:spacing w:after="0"/>
        <w:jc w:val="right"/>
        <w:rPr>
          <w:rFonts w:ascii="Times New Roman" w:hAnsi="Times New Roman" w:cs="Times New Roman"/>
          <w:sz w:val="27"/>
          <w:szCs w:val="27"/>
        </w:rPr>
      </w:pPr>
      <w:r>
        <w:rPr>
          <w:rFonts w:ascii="Times New Roman" w:hAnsi="Times New Roman" w:cs="Times New Roman"/>
          <w:sz w:val="27"/>
          <w:szCs w:val="27"/>
        </w:rPr>
        <w:lastRenderedPageBreak/>
        <w:t>Приложение 5</w:t>
      </w:r>
    </w:p>
    <w:p w:rsidR="003D7F59" w:rsidRPr="00E84CEA" w:rsidRDefault="003D7F59" w:rsidP="003D7F59">
      <w:pPr>
        <w:spacing w:after="0"/>
        <w:jc w:val="center"/>
        <w:rPr>
          <w:rFonts w:ascii="Times New Roman" w:hAnsi="Times New Roman" w:cs="Times New Roman"/>
          <w:sz w:val="25"/>
          <w:szCs w:val="25"/>
        </w:rPr>
      </w:pPr>
      <w:r w:rsidRPr="00E84CEA">
        <w:rPr>
          <w:rFonts w:ascii="Times New Roman" w:hAnsi="Times New Roman" w:cs="Times New Roman"/>
          <w:sz w:val="25"/>
          <w:szCs w:val="25"/>
        </w:rPr>
        <w:t>Федеральное государственное образовательное бюджетное</w:t>
      </w:r>
    </w:p>
    <w:p w:rsidR="003D7F59" w:rsidRPr="00E84CEA" w:rsidRDefault="003D7F59" w:rsidP="003D7F59">
      <w:pPr>
        <w:spacing w:after="0"/>
        <w:jc w:val="center"/>
        <w:rPr>
          <w:rFonts w:ascii="Times New Roman" w:hAnsi="Times New Roman" w:cs="Times New Roman"/>
          <w:sz w:val="25"/>
          <w:szCs w:val="25"/>
        </w:rPr>
      </w:pPr>
      <w:r w:rsidRPr="00E84CEA">
        <w:rPr>
          <w:rFonts w:ascii="Times New Roman" w:hAnsi="Times New Roman" w:cs="Times New Roman"/>
          <w:sz w:val="25"/>
          <w:szCs w:val="25"/>
        </w:rPr>
        <w:t xml:space="preserve"> учреждение высшего образования</w:t>
      </w:r>
    </w:p>
    <w:p w:rsidR="003D7F59" w:rsidRPr="00E84CEA" w:rsidRDefault="003D7F59" w:rsidP="003D7F59">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 xml:space="preserve"> «Финансовый университет при Правительстве Российской Федерации»</w:t>
      </w:r>
    </w:p>
    <w:p w:rsidR="003D7F59" w:rsidRPr="00E84CEA" w:rsidRDefault="003D7F59" w:rsidP="003D7F59">
      <w:pPr>
        <w:spacing w:after="0"/>
        <w:jc w:val="center"/>
        <w:rPr>
          <w:rFonts w:ascii="Times New Roman" w:hAnsi="Times New Roman" w:cs="Times New Roman"/>
          <w:b/>
          <w:sz w:val="25"/>
          <w:szCs w:val="25"/>
        </w:rPr>
      </w:pPr>
      <w:r w:rsidRPr="00E84CEA">
        <w:rPr>
          <w:rFonts w:ascii="Times New Roman" w:hAnsi="Times New Roman" w:cs="Times New Roman"/>
          <w:b/>
          <w:sz w:val="25"/>
          <w:szCs w:val="25"/>
        </w:rPr>
        <w:t>(Финансовый университет)</w:t>
      </w: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p>
    <w:p w:rsidR="003D7F59" w:rsidRPr="00E84CEA" w:rsidRDefault="003D7F59" w:rsidP="003D7F59">
      <w:pPr>
        <w:spacing w:after="0"/>
        <w:rPr>
          <w:rFonts w:ascii="Times New Roman" w:hAnsi="Times New Roman" w:cs="Times New Roman"/>
          <w:szCs w:val="28"/>
        </w:rPr>
      </w:pPr>
      <w:r w:rsidRPr="00E84CEA">
        <w:rPr>
          <w:rFonts w:ascii="Times New Roman" w:hAnsi="Times New Roman" w:cs="Times New Roman"/>
          <w:szCs w:val="28"/>
        </w:rPr>
        <w:t xml:space="preserve">Факультет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3D7F59" w:rsidRPr="00E84CEA" w:rsidRDefault="003D7F59" w:rsidP="003D7F59">
      <w:pPr>
        <w:spacing w:after="0"/>
        <w:rPr>
          <w:rFonts w:ascii="Times New Roman" w:hAnsi="Times New Roman" w:cs="Times New Roman"/>
          <w:sz w:val="16"/>
          <w:szCs w:val="16"/>
        </w:rPr>
      </w:pPr>
    </w:p>
    <w:p w:rsidR="003D7F59" w:rsidRPr="00E84CEA" w:rsidRDefault="003D7F59" w:rsidP="003D7F59">
      <w:pPr>
        <w:spacing w:after="0"/>
        <w:rPr>
          <w:rFonts w:ascii="Times New Roman" w:hAnsi="Times New Roman" w:cs="Times New Roman"/>
          <w:sz w:val="16"/>
          <w:szCs w:val="16"/>
        </w:rPr>
      </w:pPr>
      <w:r w:rsidRPr="00E84CEA">
        <w:rPr>
          <w:rFonts w:ascii="Times New Roman" w:hAnsi="Times New Roman" w:cs="Times New Roman"/>
          <w:szCs w:val="28"/>
        </w:rPr>
        <w:t>Департамент/кафедра</w:t>
      </w:r>
      <w:r w:rsidRPr="00E84CEA">
        <w:rPr>
          <w:rFonts w:ascii="Times New Roman" w:hAnsi="Times New Roman" w:cs="Times New Roman"/>
          <w:sz w:val="24"/>
          <w:szCs w:val="28"/>
        </w:rPr>
        <w:t xml:space="preserve"> </w:t>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24"/>
          <w:szCs w:val="28"/>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r w:rsidRPr="00E84CEA">
        <w:rPr>
          <w:rFonts w:ascii="Times New Roman" w:hAnsi="Times New Roman" w:cs="Times New Roman"/>
          <w:sz w:val="16"/>
          <w:szCs w:val="16"/>
          <w:u w:val="single"/>
        </w:rPr>
        <w:tab/>
      </w: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rPr>
          <w:rFonts w:ascii="Times New Roman" w:hAnsi="Times New Roman" w:cs="Times New Roman"/>
          <w:szCs w:val="28"/>
        </w:rPr>
      </w:pPr>
    </w:p>
    <w:p w:rsidR="003D7F59" w:rsidRPr="00E84CEA" w:rsidRDefault="003D7F59" w:rsidP="003D7F59">
      <w:pPr>
        <w:spacing w:after="0"/>
        <w:jc w:val="center"/>
        <w:rPr>
          <w:rFonts w:ascii="Times New Roman" w:hAnsi="Times New Roman" w:cs="Times New Roman"/>
          <w:b/>
          <w:sz w:val="32"/>
          <w:szCs w:val="32"/>
        </w:rPr>
      </w:pPr>
      <w:r w:rsidRPr="00E84CEA">
        <w:rPr>
          <w:rFonts w:ascii="Times New Roman" w:hAnsi="Times New Roman" w:cs="Times New Roman"/>
          <w:b/>
          <w:sz w:val="32"/>
          <w:szCs w:val="32"/>
        </w:rPr>
        <w:t>ДНЕВНИК</w:t>
      </w: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szCs w:val="28"/>
        </w:rPr>
      </w:pPr>
      <w:r w:rsidRPr="00E84CEA">
        <w:rPr>
          <w:rFonts w:ascii="Times New Roman" w:hAnsi="Times New Roman" w:cs="Times New Roman"/>
          <w:szCs w:val="28"/>
        </w:rPr>
        <w:t xml:space="preserve">по </w:t>
      </w:r>
      <w:r>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практике</w:t>
      </w:r>
    </w:p>
    <w:p w:rsidR="003D7F59" w:rsidRPr="00E84CEA" w:rsidRDefault="003D7F59" w:rsidP="003D7F59">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(указать вид (тип/типы) практики)</w:t>
      </w:r>
    </w:p>
    <w:p w:rsidR="003D7F59" w:rsidRPr="00E84CEA" w:rsidRDefault="003D7F59" w:rsidP="003D7F59">
      <w:pPr>
        <w:spacing w:after="0"/>
        <w:rPr>
          <w:rFonts w:ascii="Times New Roman" w:hAnsi="Times New Roman" w:cs="Times New Roman"/>
          <w:szCs w:val="28"/>
        </w:rPr>
      </w:pPr>
      <w:r w:rsidRPr="00E84CEA">
        <w:rPr>
          <w:rFonts w:ascii="Times New Roman" w:hAnsi="Times New Roman" w:cs="Times New Roman"/>
          <w:szCs w:val="28"/>
        </w:rPr>
        <w:t xml:space="preserve">обучающегося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курса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rPr>
        <w:t xml:space="preserve"> учебной группы </w:t>
      </w:r>
    </w:p>
    <w:p w:rsidR="003D7F59" w:rsidRPr="00E84CEA" w:rsidRDefault="003D7F59" w:rsidP="003D7F59">
      <w:pPr>
        <w:spacing w:after="0"/>
        <w:rPr>
          <w:rFonts w:ascii="Times New Roman" w:hAnsi="Times New Roman" w:cs="Times New Roman"/>
          <w:sz w:val="16"/>
          <w:szCs w:val="28"/>
          <w:u w:val="single"/>
        </w:rPr>
      </w:pPr>
    </w:p>
    <w:p w:rsidR="003D7F59" w:rsidRPr="00E84CEA" w:rsidRDefault="003D7F59" w:rsidP="003D7F59">
      <w:pPr>
        <w:spacing w:after="0"/>
        <w:rPr>
          <w:rFonts w:ascii="Times New Roman" w:hAnsi="Times New Roman" w:cs="Times New Roman"/>
          <w:szCs w:val="28"/>
          <w:u w:val="single"/>
        </w:rPr>
      </w:pP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3D7F59" w:rsidRPr="00E84CEA" w:rsidRDefault="003D7F59" w:rsidP="003D7F59">
      <w:pPr>
        <w:spacing w:after="0"/>
        <w:jc w:val="center"/>
        <w:rPr>
          <w:rFonts w:ascii="Times New Roman" w:hAnsi="Times New Roman" w:cs="Times New Roman"/>
          <w:szCs w:val="28"/>
        </w:rPr>
      </w:pPr>
      <w:r w:rsidRPr="00E84CEA">
        <w:rPr>
          <w:rFonts w:ascii="Times New Roman" w:hAnsi="Times New Roman" w:cs="Times New Roman"/>
          <w:i/>
          <w:szCs w:val="28"/>
          <w:vertAlign w:val="superscript"/>
        </w:rPr>
        <w:t>(фамилия, имя, отчество)</w:t>
      </w:r>
    </w:p>
    <w:p w:rsidR="003D7F59" w:rsidRPr="00E84CEA" w:rsidRDefault="003D7F59" w:rsidP="003D7F59">
      <w:pPr>
        <w:spacing w:after="0"/>
        <w:rPr>
          <w:rFonts w:ascii="Times New Roman" w:hAnsi="Times New Roman" w:cs="Times New Roman"/>
          <w:szCs w:val="28"/>
          <w:u w:val="single"/>
        </w:rPr>
      </w:pPr>
      <w:r w:rsidRPr="00E84CEA">
        <w:rPr>
          <w:rFonts w:ascii="Times New Roman" w:hAnsi="Times New Roman" w:cs="Times New Roman"/>
          <w:szCs w:val="28"/>
        </w:rPr>
        <w:t xml:space="preserve">Направление подготовки </w:t>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p>
    <w:p w:rsidR="003D7F59" w:rsidRPr="00E84CEA" w:rsidRDefault="003D7F59" w:rsidP="003D7F59">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(наименование направления подготовки)</w:t>
      </w:r>
    </w:p>
    <w:p w:rsidR="003D7F59" w:rsidRPr="00E84CEA" w:rsidRDefault="003D7F59" w:rsidP="003D7F59">
      <w:pPr>
        <w:spacing w:after="0"/>
        <w:rPr>
          <w:rFonts w:ascii="Times New Roman" w:hAnsi="Times New Roman" w:cs="Times New Roman"/>
          <w:szCs w:val="28"/>
          <w:u w:val="single"/>
        </w:rPr>
      </w:pP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sidRPr="00E84CEA">
        <w:rPr>
          <w:rFonts w:ascii="Times New Roman" w:hAnsi="Times New Roman" w:cs="Times New Roman"/>
          <w:szCs w:val="28"/>
          <w:u w:val="single"/>
        </w:rPr>
        <w:tab/>
      </w:r>
      <w:r>
        <w:rPr>
          <w:rFonts w:ascii="Times New Roman" w:hAnsi="Times New Roman" w:cs="Times New Roman"/>
          <w:szCs w:val="28"/>
          <w:u w:val="single"/>
        </w:rPr>
        <w:tab/>
      </w:r>
      <w:r>
        <w:rPr>
          <w:rFonts w:ascii="Times New Roman" w:hAnsi="Times New Roman" w:cs="Times New Roman"/>
          <w:szCs w:val="28"/>
          <w:u w:val="single"/>
        </w:rPr>
        <w:tab/>
      </w:r>
    </w:p>
    <w:p w:rsidR="003D7F59" w:rsidRPr="00E84CEA" w:rsidRDefault="003D7F59" w:rsidP="003D7F59">
      <w:pPr>
        <w:spacing w:after="0"/>
        <w:rPr>
          <w:rFonts w:ascii="Times New Roman" w:hAnsi="Times New Roman" w:cs="Times New Roman"/>
          <w:i/>
          <w:szCs w:val="28"/>
          <w:vertAlign w:val="superscript"/>
        </w:rPr>
      </w:pPr>
      <w:r w:rsidRPr="00E84CEA">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Default="003D7F59" w:rsidP="003D7F59">
      <w:pPr>
        <w:spacing w:after="0"/>
        <w:rPr>
          <w:rFonts w:ascii="Times New Roman" w:hAnsi="Times New Roman" w:cs="Times New Roman"/>
          <w:b/>
          <w:szCs w:val="28"/>
        </w:rPr>
      </w:pPr>
    </w:p>
    <w:p w:rsidR="003D7F59" w:rsidRPr="00E84CEA" w:rsidRDefault="003D7F59" w:rsidP="003D7F59">
      <w:pPr>
        <w:spacing w:after="0"/>
        <w:rPr>
          <w:rFonts w:ascii="Times New Roman" w:hAnsi="Times New Roman" w:cs="Times New Roman"/>
          <w:b/>
          <w:szCs w:val="28"/>
        </w:rPr>
      </w:pPr>
    </w:p>
    <w:p w:rsidR="003D7F59" w:rsidRPr="00E84CEA" w:rsidRDefault="003D7F59" w:rsidP="003D7F59">
      <w:pPr>
        <w:spacing w:after="0"/>
        <w:jc w:val="center"/>
        <w:rPr>
          <w:rFonts w:ascii="Times New Roman" w:hAnsi="Times New Roman" w:cs="Times New Roman"/>
          <w:b/>
          <w:szCs w:val="28"/>
        </w:rPr>
      </w:pPr>
      <w:r w:rsidRPr="00E84CEA">
        <w:rPr>
          <w:rFonts w:ascii="Times New Roman" w:hAnsi="Times New Roman" w:cs="Times New Roman"/>
          <w:b/>
          <w:szCs w:val="28"/>
        </w:rPr>
        <w:t>Москва – 20 ___</w:t>
      </w:r>
    </w:p>
    <w:p w:rsidR="003D7F59" w:rsidRPr="008D6306" w:rsidRDefault="003D7F59" w:rsidP="003D7F59">
      <w:pPr>
        <w:spacing w:after="0" w:line="360" w:lineRule="auto"/>
        <w:rPr>
          <w:rFonts w:ascii="Times New Roman" w:hAnsi="Times New Roman" w:cs="Times New Roman"/>
          <w:szCs w:val="28"/>
          <w:u w:val="single"/>
        </w:rPr>
      </w:pPr>
      <w:r w:rsidRPr="008D6306">
        <w:rPr>
          <w:rFonts w:ascii="Times New Roman" w:hAnsi="Times New Roman" w:cs="Times New Roman"/>
          <w:szCs w:val="28"/>
        </w:rPr>
        <w:lastRenderedPageBreak/>
        <w:t xml:space="preserve">Место прохождения практики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line="360" w:lineRule="auto"/>
        <w:rPr>
          <w:rFonts w:ascii="Times New Roman" w:hAnsi="Times New Roman" w:cs="Times New Roman"/>
          <w:sz w:val="12"/>
          <w:szCs w:val="12"/>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Срок практики с «___» _____________ 20__ г.  по  «____» ______________ 20__ г.</w:t>
      </w:r>
    </w:p>
    <w:p w:rsidR="003D7F59" w:rsidRPr="008D6306" w:rsidRDefault="003D7F59" w:rsidP="003D7F59">
      <w:pPr>
        <w:spacing w:after="0" w:line="360" w:lineRule="auto"/>
        <w:rPr>
          <w:rFonts w:ascii="Times New Roman" w:hAnsi="Times New Roman" w:cs="Times New Roman"/>
          <w:sz w:val="12"/>
          <w:szCs w:val="12"/>
        </w:rPr>
      </w:pPr>
    </w:p>
    <w:p w:rsidR="003D7F59" w:rsidRPr="008D6306" w:rsidRDefault="003D7F59" w:rsidP="003D7F59">
      <w:pPr>
        <w:spacing w:after="0" w:line="360" w:lineRule="auto"/>
        <w:rPr>
          <w:rFonts w:ascii="Times New Roman" w:hAnsi="Times New Roman" w:cs="Times New Roman"/>
          <w:szCs w:val="28"/>
        </w:rPr>
      </w:pPr>
      <w:r w:rsidRPr="008D6306">
        <w:rPr>
          <w:rFonts w:ascii="Times New Roman" w:hAnsi="Times New Roman" w:cs="Times New Roman"/>
          <w:szCs w:val="28"/>
        </w:rPr>
        <w:t xml:space="preserve">Должность, Ф.И.О. руководителя практики от организации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line="360" w:lineRule="auto"/>
        <w:jc w:val="center"/>
        <w:rPr>
          <w:rFonts w:ascii="Times New Roman" w:hAnsi="Times New Roman" w:cs="Times New Roman"/>
          <w:szCs w:val="28"/>
        </w:rPr>
      </w:pPr>
    </w:p>
    <w:p w:rsidR="003D7F59" w:rsidRPr="008D6306" w:rsidRDefault="003D7F59" w:rsidP="003D7F59">
      <w:pPr>
        <w:spacing w:after="0" w:line="360" w:lineRule="auto"/>
        <w:jc w:val="center"/>
        <w:rPr>
          <w:rFonts w:ascii="Times New Roman" w:hAnsi="Times New Roman" w:cs="Times New Roman"/>
          <w:b/>
          <w:szCs w:val="28"/>
        </w:rPr>
      </w:pPr>
      <w:r w:rsidRPr="008D6306">
        <w:rPr>
          <w:rFonts w:ascii="Times New Roman" w:hAnsi="Times New Roman" w:cs="Times New Roman"/>
          <w:b/>
          <w:szCs w:val="28"/>
        </w:rPr>
        <w:t>УЧЕТ ВЫПОЛНЕННОЙ РАБОТЫ</w:t>
      </w:r>
    </w:p>
    <w:tbl>
      <w:tblPr>
        <w:tblStyle w:val="31"/>
        <w:tblW w:w="0" w:type="auto"/>
        <w:tblLook w:val="04A0" w:firstRow="1" w:lastRow="0" w:firstColumn="1" w:lastColumn="0" w:noHBand="0" w:noVBand="1"/>
      </w:tblPr>
      <w:tblGrid>
        <w:gridCol w:w="1302"/>
        <w:gridCol w:w="2064"/>
        <w:gridCol w:w="4195"/>
        <w:gridCol w:w="1784"/>
      </w:tblGrid>
      <w:tr w:rsidR="003D7F59" w:rsidRPr="008D6306" w:rsidTr="00D90ACB">
        <w:trPr>
          <w:trHeight w:val="831"/>
        </w:trPr>
        <w:tc>
          <w:tcPr>
            <w:tcW w:w="1384" w:type="dxa"/>
            <w:tcBorders>
              <w:top w:val="single" w:sz="4" w:space="0" w:color="auto"/>
              <w:left w:val="single" w:sz="4" w:space="0" w:color="auto"/>
              <w:bottom w:val="single" w:sz="4" w:space="0" w:color="auto"/>
              <w:right w:val="single" w:sz="4" w:space="0" w:color="auto"/>
            </w:tcBorders>
            <w:hideMark/>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Департамент/ Управление/</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 xml:space="preserve">Краткое содержание </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 xml:space="preserve">Отметка </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о выполнении работы</w:t>
            </w:r>
          </w:p>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(подпись руководителя практики)</w:t>
            </w:r>
          </w:p>
        </w:tc>
      </w:tr>
      <w:tr w:rsidR="003D7F59" w:rsidRPr="008D6306" w:rsidTr="00D90ACB">
        <w:trPr>
          <w:trHeight w:val="287"/>
        </w:trPr>
        <w:tc>
          <w:tcPr>
            <w:tcW w:w="1384"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3D7F59" w:rsidRPr="008D6306" w:rsidRDefault="003D7F59" w:rsidP="00D90ACB">
            <w:pPr>
              <w:jc w:val="center"/>
              <w:rPr>
                <w:rFonts w:ascii="Times New Roman" w:hAnsi="Times New Roman" w:cs="Times New Roman"/>
                <w:sz w:val="24"/>
                <w:szCs w:val="28"/>
              </w:rPr>
            </w:pPr>
            <w:r w:rsidRPr="008D6306">
              <w:rPr>
                <w:rFonts w:ascii="Times New Roman" w:hAnsi="Times New Roman" w:cs="Times New Roman"/>
                <w:sz w:val="24"/>
                <w:szCs w:val="28"/>
              </w:rPr>
              <w:t>4</w:t>
            </w: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r w:rsidR="003D7F59" w:rsidRPr="008D6306" w:rsidTr="00D90ACB">
        <w:tc>
          <w:tcPr>
            <w:tcW w:w="1384"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c>
          <w:tcPr>
            <w:tcW w:w="4536" w:type="dxa"/>
            <w:tcBorders>
              <w:top w:val="single" w:sz="4" w:space="0" w:color="auto"/>
              <w:left w:val="single" w:sz="4" w:space="0" w:color="auto"/>
              <w:bottom w:val="single" w:sz="4" w:space="0" w:color="auto"/>
              <w:right w:val="single" w:sz="4" w:space="0" w:color="auto"/>
            </w:tcBorders>
          </w:tcPr>
          <w:p w:rsidR="003D7F59" w:rsidRPr="008D6306" w:rsidRDefault="003D7F59" w:rsidP="00D90ACB">
            <w:pPr>
              <w:spacing w:line="360" w:lineRule="auto"/>
              <w:jc w:val="center"/>
              <w:rPr>
                <w:rFonts w:ascii="Times New Roman" w:hAnsi="Times New Roman" w:cs="Times New Roman"/>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3D7F59" w:rsidRPr="008D6306" w:rsidRDefault="003D7F59" w:rsidP="00D90ACB">
            <w:pPr>
              <w:spacing w:line="360" w:lineRule="auto"/>
              <w:jc w:val="center"/>
              <w:rPr>
                <w:rFonts w:ascii="Times New Roman" w:hAnsi="Times New Roman" w:cs="Times New Roman"/>
                <w:szCs w:val="28"/>
              </w:rPr>
            </w:pPr>
          </w:p>
        </w:tc>
      </w:tr>
    </w:tbl>
    <w:p w:rsidR="003D7F59" w:rsidRPr="008D6306" w:rsidRDefault="003D7F59" w:rsidP="003D7F59">
      <w:pPr>
        <w:spacing w:after="0"/>
        <w:rPr>
          <w:rFonts w:ascii="Times New Roman" w:hAnsi="Times New Roman" w:cs="Times New Roman"/>
          <w:b/>
          <w:szCs w:val="28"/>
        </w:rPr>
      </w:pPr>
    </w:p>
    <w:p w:rsidR="003D7F59" w:rsidRPr="008D6306" w:rsidRDefault="003D7F59" w:rsidP="003D7F59">
      <w:pPr>
        <w:spacing w:after="0"/>
        <w:rPr>
          <w:rFonts w:ascii="Times New Roman" w:hAnsi="Times New Roman" w:cs="Times New Roman"/>
          <w:b/>
          <w:szCs w:val="28"/>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организации: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rPr>
          <w:rFonts w:ascii="Times New Roman" w:hAnsi="Times New Roman" w:cs="Times New Roman"/>
          <w:sz w:val="8"/>
          <w:szCs w:val="8"/>
          <w:vertAlign w:val="superscript"/>
        </w:rPr>
      </w:pP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sz w:val="32"/>
          <w:szCs w:val="28"/>
          <w:vertAlign w:val="superscript"/>
        </w:rPr>
        <w:t xml:space="preserve">                                                                                                                                 М.П.</w:t>
      </w:r>
    </w:p>
    <w:p w:rsidR="003D7F59" w:rsidRPr="008D6306" w:rsidRDefault="003D7F59" w:rsidP="003D7F59">
      <w:pPr>
        <w:spacing w:after="0"/>
        <w:jc w:val="right"/>
        <w:rPr>
          <w:rFonts w:ascii="Times New Roman" w:hAnsi="Times New Roman" w:cs="Times New Roman"/>
          <w:sz w:val="27"/>
          <w:szCs w:val="27"/>
        </w:rPr>
      </w:pPr>
    </w:p>
    <w:p w:rsidR="003D7F59" w:rsidRPr="008D6306"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Default="003D7F59" w:rsidP="003D7F59">
      <w:pPr>
        <w:spacing w:after="0"/>
        <w:jc w:val="right"/>
        <w:rPr>
          <w:rFonts w:ascii="Times New Roman" w:hAnsi="Times New Roman" w:cs="Times New Roman"/>
          <w:sz w:val="27"/>
          <w:szCs w:val="27"/>
        </w:rPr>
      </w:pPr>
    </w:p>
    <w:p w:rsidR="003D7F59" w:rsidRPr="008D6306" w:rsidRDefault="003D5FBD" w:rsidP="003D7F59">
      <w:pPr>
        <w:spacing w:after="0"/>
        <w:jc w:val="right"/>
        <w:rPr>
          <w:rFonts w:ascii="Times New Roman" w:hAnsi="Times New Roman" w:cs="Times New Roman"/>
          <w:sz w:val="27"/>
          <w:szCs w:val="27"/>
        </w:rPr>
      </w:pPr>
      <w:r w:rsidRPr="008D6306">
        <w:rPr>
          <w:rFonts w:ascii="Times New Roman" w:hAnsi="Times New Roman" w:cs="Times New Roman"/>
          <w:sz w:val="27"/>
          <w:szCs w:val="27"/>
        </w:rPr>
        <w:lastRenderedPageBreak/>
        <w:t>Приложение 6</w:t>
      </w:r>
    </w:p>
    <w:p w:rsidR="003D7F59" w:rsidRPr="008D6306" w:rsidRDefault="003D7F59" w:rsidP="003D7F59">
      <w:pPr>
        <w:spacing w:after="0"/>
        <w:contextualSpacing/>
        <w:jc w:val="center"/>
        <w:rPr>
          <w:rFonts w:ascii="Times New Roman" w:hAnsi="Times New Roman" w:cs="Times New Roman"/>
          <w:b/>
          <w:sz w:val="32"/>
          <w:szCs w:val="32"/>
        </w:rPr>
      </w:pPr>
      <w:r w:rsidRPr="008D6306">
        <w:rPr>
          <w:rFonts w:ascii="Times New Roman" w:hAnsi="Times New Roman" w:cs="Times New Roman"/>
          <w:b/>
          <w:sz w:val="32"/>
          <w:szCs w:val="32"/>
        </w:rPr>
        <w:t>ОТЗЫВ</w:t>
      </w:r>
    </w:p>
    <w:p w:rsidR="003D7F59" w:rsidRPr="008D6306" w:rsidRDefault="003D7F59" w:rsidP="003D7F59">
      <w:pPr>
        <w:spacing w:after="0"/>
        <w:contextualSpacing/>
        <w:jc w:val="center"/>
        <w:rPr>
          <w:rFonts w:ascii="Times New Roman" w:hAnsi="Times New Roman" w:cs="Times New Roman"/>
          <w:sz w:val="24"/>
          <w:szCs w:val="24"/>
        </w:rPr>
      </w:pPr>
    </w:p>
    <w:p w:rsidR="003D7F59" w:rsidRPr="008D6306" w:rsidRDefault="003D7F59" w:rsidP="003D7F59">
      <w:pPr>
        <w:spacing w:after="0"/>
        <w:contextualSpacing/>
        <w:jc w:val="center"/>
        <w:rPr>
          <w:rFonts w:ascii="Times New Roman" w:hAnsi="Times New Roman" w:cs="Times New Roman"/>
          <w:b/>
          <w:szCs w:val="28"/>
        </w:rPr>
      </w:pPr>
      <w:r w:rsidRPr="008D6306">
        <w:rPr>
          <w:rFonts w:ascii="Times New Roman" w:hAnsi="Times New Roman" w:cs="Times New Roman"/>
          <w:b/>
          <w:szCs w:val="28"/>
        </w:rPr>
        <w:t>о прохождении практики обучающегося Финансового университета</w:t>
      </w:r>
    </w:p>
    <w:p w:rsidR="003D7F59" w:rsidRPr="008D6306" w:rsidRDefault="003D7F59" w:rsidP="003D7F59">
      <w:pPr>
        <w:spacing w:after="0"/>
        <w:contextualSpacing/>
        <w:jc w:val="center"/>
        <w:rPr>
          <w:rFonts w:ascii="Times New Roman" w:hAnsi="Times New Roman" w:cs="Times New Roman"/>
          <w:szCs w:val="28"/>
        </w:rPr>
      </w:pPr>
    </w:p>
    <w:p w:rsidR="003D7F59" w:rsidRPr="008D6306" w:rsidRDefault="003D7F59" w:rsidP="003D7F59">
      <w:pPr>
        <w:spacing w:after="0"/>
        <w:rPr>
          <w:rFonts w:ascii="Times New Roman" w:hAnsi="Times New Roman" w:cs="Times New Roman"/>
          <w:sz w:val="24"/>
          <w:szCs w:val="24"/>
        </w:rPr>
      </w:pPr>
    </w:p>
    <w:p w:rsidR="003D7F59" w:rsidRPr="008D6306" w:rsidRDefault="003D7F59" w:rsidP="003D7F59">
      <w:pPr>
        <w:spacing w:after="0"/>
        <w:rPr>
          <w:rFonts w:ascii="Times New Roman" w:hAnsi="Times New Roman" w:cs="Times New Roman"/>
          <w:spacing w:val="-20"/>
          <w:sz w:val="24"/>
          <w:szCs w:val="24"/>
        </w:rPr>
      </w:pPr>
      <w:r w:rsidRPr="008D6306">
        <w:rPr>
          <w:rFonts w:ascii="Times New Roman" w:hAnsi="Times New Roman" w:cs="Times New Roman"/>
          <w:sz w:val="24"/>
          <w:szCs w:val="24"/>
        </w:rPr>
        <w:t xml:space="preserve">Обучающийся </w:t>
      </w:r>
      <w:r w:rsidRPr="008D6306">
        <w:rPr>
          <w:rFonts w:ascii="Times New Roman" w:hAnsi="Times New Roman" w:cs="Times New Roman"/>
          <w:spacing w:val="-20"/>
          <w:sz w:val="24"/>
          <w:szCs w:val="24"/>
        </w:rPr>
        <w:t>_____________________________________________________________________________</w:t>
      </w:r>
    </w:p>
    <w:p w:rsidR="003D7F59" w:rsidRPr="008D6306" w:rsidRDefault="003D7F59" w:rsidP="003D7F59">
      <w:pPr>
        <w:spacing w:after="0"/>
        <w:jc w:val="center"/>
        <w:rPr>
          <w:rFonts w:ascii="Times New Roman" w:hAnsi="Times New Roman" w:cs="Times New Roman"/>
          <w:i/>
          <w:sz w:val="20"/>
          <w:szCs w:val="20"/>
        </w:rPr>
      </w:pPr>
      <w:r w:rsidRPr="008D6306">
        <w:rPr>
          <w:rFonts w:ascii="Times New Roman" w:hAnsi="Times New Roman" w:cs="Times New Roman"/>
          <w:i/>
          <w:sz w:val="20"/>
          <w:szCs w:val="20"/>
        </w:rPr>
        <w:t>(Ф.И.О.)</w:t>
      </w: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Факультет ___________________________________________________________________</w:t>
      </w: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проходил(а)</w:t>
      </w:r>
      <w:r w:rsidRPr="008D6306">
        <w:rPr>
          <w:rFonts w:ascii="Times New Roman" w:hAnsi="Times New Roman" w:cs="Times New Roman"/>
          <w:spacing w:val="-20"/>
          <w:sz w:val="24"/>
          <w:szCs w:val="24"/>
        </w:rPr>
        <w:t>______________________________________________________________________</w:t>
      </w:r>
      <w:r w:rsidRPr="008D6306">
        <w:rPr>
          <w:rFonts w:ascii="Times New Roman" w:hAnsi="Times New Roman" w:cs="Times New Roman"/>
          <w:sz w:val="24"/>
          <w:szCs w:val="24"/>
        </w:rPr>
        <w:t>практику</w:t>
      </w:r>
      <w:r w:rsidRPr="008D6306">
        <w:rPr>
          <w:rFonts w:ascii="Times New Roman" w:hAnsi="Times New Roman" w:cs="Times New Roman"/>
          <w:spacing w:val="-20"/>
          <w:sz w:val="24"/>
          <w:szCs w:val="24"/>
        </w:rPr>
        <w:t xml:space="preserve"> </w:t>
      </w:r>
    </w:p>
    <w:p w:rsidR="003D7F59" w:rsidRPr="008D6306" w:rsidRDefault="003D7F59" w:rsidP="003D7F59">
      <w:pPr>
        <w:tabs>
          <w:tab w:val="left" w:pos="1590"/>
        </w:tabs>
        <w:spacing w:after="0"/>
        <w:jc w:val="center"/>
        <w:rPr>
          <w:rFonts w:ascii="Times New Roman" w:hAnsi="Times New Roman" w:cs="Times New Roman"/>
          <w:i/>
          <w:sz w:val="16"/>
          <w:szCs w:val="16"/>
        </w:rPr>
      </w:pPr>
      <w:r w:rsidRPr="008D6306">
        <w:rPr>
          <w:rFonts w:ascii="Times New Roman" w:hAnsi="Times New Roman" w:cs="Times New Roman"/>
          <w:i/>
          <w:sz w:val="16"/>
          <w:szCs w:val="16"/>
        </w:rPr>
        <w:t>(вид практики)</w:t>
      </w: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в период с «</w:t>
      </w:r>
      <w:r w:rsidRPr="008D6306">
        <w:rPr>
          <w:rFonts w:ascii="Times New Roman" w:hAnsi="Times New Roman" w:cs="Times New Roman"/>
          <w:spacing w:val="-20"/>
          <w:sz w:val="24"/>
          <w:szCs w:val="24"/>
        </w:rPr>
        <w:t xml:space="preserve">_____» ___________________  </w:t>
      </w:r>
      <w:r w:rsidRPr="008D6306">
        <w:rPr>
          <w:rFonts w:ascii="Times New Roman" w:hAnsi="Times New Roman" w:cs="Times New Roman"/>
          <w:sz w:val="24"/>
          <w:szCs w:val="24"/>
        </w:rPr>
        <w:t>по «</w:t>
      </w:r>
      <w:r w:rsidRPr="008D6306">
        <w:rPr>
          <w:rFonts w:ascii="Times New Roman" w:hAnsi="Times New Roman" w:cs="Times New Roman"/>
          <w:spacing w:val="-20"/>
          <w:sz w:val="24"/>
          <w:szCs w:val="24"/>
        </w:rPr>
        <w:t>______» _________________</w:t>
      </w:r>
      <w:r w:rsidRPr="008D6306">
        <w:rPr>
          <w:rFonts w:ascii="Times New Roman" w:hAnsi="Times New Roman" w:cs="Times New Roman"/>
          <w:sz w:val="24"/>
          <w:szCs w:val="24"/>
        </w:rPr>
        <w:t>20</w:t>
      </w:r>
      <w:r w:rsidRPr="008D6306">
        <w:rPr>
          <w:rFonts w:ascii="Times New Roman" w:hAnsi="Times New Roman" w:cs="Times New Roman"/>
          <w:spacing w:val="-20"/>
          <w:sz w:val="24"/>
          <w:szCs w:val="24"/>
        </w:rPr>
        <w:t>___</w:t>
      </w:r>
      <w:r w:rsidRPr="008D6306">
        <w:rPr>
          <w:rFonts w:ascii="Times New Roman" w:hAnsi="Times New Roman" w:cs="Times New Roman"/>
          <w:sz w:val="24"/>
          <w:szCs w:val="24"/>
        </w:rPr>
        <w:t>г.</w:t>
      </w:r>
    </w:p>
    <w:p w:rsidR="003D7F59" w:rsidRPr="008D6306" w:rsidRDefault="003D7F59" w:rsidP="003D7F59">
      <w:pPr>
        <w:spacing w:after="0"/>
        <w:contextualSpacing/>
        <w:rPr>
          <w:rFonts w:ascii="Times New Roman" w:hAnsi="Times New Roman" w:cs="Times New Roman"/>
          <w:i/>
          <w:sz w:val="20"/>
          <w:szCs w:val="20"/>
        </w:rPr>
      </w:pPr>
      <w:r w:rsidRPr="008D6306">
        <w:rPr>
          <w:rFonts w:ascii="Times New Roman" w:hAnsi="Times New Roman" w:cs="Times New Roman"/>
          <w:sz w:val="24"/>
          <w:szCs w:val="24"/>
        </w:rPr>
        <w:t>в</w:t>
      </w: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tabs>
          <w:tab w:val="center" w:pos="4536"/>
        </w:tabs>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 xml:space="preserve">   ____________________________________________________________________________________________</w:t>
      </w:r>
    </w:p>
    <w:p w:rsidR="003D7F59" w:rsidRPr="008D6306" w:rsidRDefault="003D7F59" w:rsidP="003D7F59">
      <w:pPr>
        <w:spacing w:after="0"/>
        <w:contextualSpacing/>
        <w:jc w:val="center"/>
        <w:rPr>
          <w:rFonts w:ascii="Times New Roman" w:hAnsi="Times New Roman" w:cs="Times New Roman"/>
          <w:i/>
          <w:sz w:val="20"/>
          <w:szCs w:val="20"/>
        </w:rPr>
      </w:pPr>
      <w:r w:rsidRPr="008D6306">
        <w:rPr>
          <w:rFonts w:ascii="Times New Roman" w:hAnsi="Times New Roman" w:cs="Times New Roman"/>
          <w:spacing w:val="-20"/>
          <w:sz w:val="24"/>
          <w:szCs w:val="24"/>
        </w:rPr>
        <w:t xml:space="preserve">           </w:t>
      </w:r>
      <w:r w:rsidRPr="008D6306">
        <w:rPr>
          <w:rFonts w:ascii="Times New Roman" w:hAnsi="Times New Roman" w:cs="Times New Roman"/>
          <w:i/>
          <w:spacing w:val="-20"/>
          <w:sz w:val="20"/>
          <w:szCs w:val="20"/>
        </w:rPr>
        <w:t>(</w:t>
      </w:r>
      <w:r w:rsidRPr="008D6306">
        <w:rPr>
          <w:rFonts w:ascii="Times New Roman" w:hAnsi="Times New Roman" w:cs="Times New Roman"/>
          <w:i/>
          <w:sz w:val="20"/>
          <w:szCs w:val="20"/>
        </w:rPr>
        <w:t>наименование организации, наименование структурного подразделения)</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В период прохождения практики _</w:t>
      </w:r>
      <w:r w:rsidRPr="008D6306">
        <w:rPr>
          <w:rFonts w:ascii="Times New Roman" w:hAnsi="Times New Roman" w:cs="Times New Roman"/>
          <w:spacing w:val="-20"/>
          <w:sz w:val="24"/>
          <w:szCs w:val="24"/>
        </w:rPr>
        <w:t>_______________________________________________________</w:t>
      </w:r>
    </w:p>
    <w:p w:rsidR="003D7F59" w:rsidRPr="008D6306" w:rsidRDefault="003D7F59" w:rsidP="003D7F59">
      <w:pPr>
        <w:spacing w:after="0"/>
        <w:ind w:left="4956" w:firstLine="708"/>
        <w:rPr>
          <w:rFonts w:ascii="Times New Roman" w:hAnsi="Times New Roman" w:cs="Times New Roman"/>
          <w:i/>
          <w:sz w:val="20"/>
          <w:szCs w:val="20"/>
        </w:rPr>
      </w:pPr>
      <w:r w:rsidRPr="008D6306">
        <w:rPr>
          <w:rFonts w:ascii="Times New Roman" w:hAnsi="Times New Roman" w:cs="Times New Roman"/>
          <w:i/>
          <w:sz w:val="20"/>
          <w:szCs w:val="20"/>
        </w:rPr>
        <w:t>(Ф.И.О. обучающегося)</w:t>
      </w: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поручалось решение следующих задач:</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tabs>
          <w:tab w:val="left" w:pos="9072"/>
        </w:tabs>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В период прохождения практики обучающийся проявил(а) _______________________</w:t>
      </w:r>
      <w:r w:rsidRPr="008D6306">
        <w:rPr>
          <w:rFonts w:ascii="Times New Roman" w:hAnsi="Times New Roman" w:cs="Times New Roman"/>
          <w:spacing w:val="-20"/>
          <w:sz w:val="24"/>
          <w:szCs w:val="24"/>
        </w:rPr>
        <w:t>_</w:t>
      </w:r>
      <w:r w:rsidRPr="008D6306">
        <w:rPr>
          <w:rFonts w:ascii="Times New Roman" w:hAnsi="Times New Roman" w:cs="Times New Roman"/>
          <w:sz w:val="24"/>
          <w:szCs w:val="24"/>
        </w:rPr>
        <w:t>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r w:rsidRPr="008D6306">
        <w:rPr>
          <w:rFonts w:ascii="Times New Roman" w:hAnsi="Times New Roman" w:cs="Times New Roman"/>
          <w:sz w:val="24"/>
          <w:szCs w:val="24"/>
        </w:rPr>
        <w:t xml:space="preserve">Результаты работы обучающегося:                                              </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pacing w:val="-20"/>
          <w:sz w:val="24"/>
          <w:szCs w:val="24"/>
        </w:rPr>
      </w:pPr>
      <w:r w:rsidRPr="008D6306">
        <w:rPr>
          <w:rFonts w:ascii="Times New Roman" w:hAnsi="Times New Roman" w:cs="Times New Roman"/>
          <w:spacing w:val="-20"/>
          <w:sz w:val="24"/>
          <w:szCs w:val="24"/>
        </w:rPr>
        <w:t>____________________________________________________________________________________________</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contextualSpacing/>
        <w:rPr>
          <w:rFonts w:ascii="Times New Roman" w:hAnsi="Times New Roman" w:cs="Times New Roman"/>
          <w:i/>
          <w:sz w:val="20"/>
          <w:szCs w:val="20"/>
        </w:rPr>
      </w:pPr>
      <w:r w:rsidRPr="008D6306">
        <w:rPr>
          <w:rFonts w:ascii="Times New Roman" w:hAnsi="Times New Roman" w:cs="Times New Roman"/>
          <w:sz w:val="24"/>
          <w:szCs w:val="24"/>
        </w:rPr>
        <w:t>Считаю, что по итогам практики обучающийся может (не может) быть допущен к защите отчета по практике.</w:t>
      </w:r>
    </w:p>
    <w:p w:rsidR="003D7F59" w:rsidRPr="008D6306" w:rsidRDefault="003D7F59" w:rsidP="003D7F59">
      <w:pPr>
        <w:spacing w:after="0"/>
        <w:contextualSpacing/>
        <w:rPr>
          <w:rFonts w:ascii="Times New Roman" w:hAnsi="Times New Roman" w:cs="Times New Roman"/>
          <w:sz w:val="24"/>
          <w:szCs w:val="24"/>
        </w:rPr>
      </w:pP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___________________________                    _________________             _______________________</w:t>
      </w:r>
    </w:p>
    <w:p w:rsidR="003D7F59" w:rsidRPr="008D6306" w:rsidRDefault="003D7F59" w:rsidP="003D7F59">
      <w:pPr>
        <w:spacing w:after="0"/>
        <w:rPr>
          <w:rFonts w:ascii="Times New Roman" w:hAnsi="Times New Roman" w:cs="Times New Roman"/>
          <w:i/>
          <w:sz w:val="20"/>
          <w:szCs w:val="20"/>
        </w:rPr>
      </w:pPr>
      <w:r w:rsidRPr="008D6306">
        <w:rPr>
          <w:rFonts w:ascii="Times New Roman" w:hAnsi="Times New Roman" w:cs="Times New Roman"/>
          <w:i/>
          <w:sz w:val="20"/>
          <w:szCs w:val="20"/>
        </w:rPr>
        <w:t>(должность руководителя практики                                         (подпись)                                                 (Ф.И.О.)</w:t>
      </w:r>
    </w:p>
    <w:p w:rsidR="003D7F59" w:rsidRPr="008D6306" w:rsidRDefault="003D7F59" w:rsidP="003D7F59">
      <w:pPr>
        <w:spacing w:after="0"/>
        <w:rPr>
          <w:rFonts w:ascii="Times New Roman" w:hAnsi="Times New Roman" w:cs="Times New Roman"/>
          <w:i/>
          <w:sz w:val="20"/>
          <w:szCs w:val="20"/>
        </w:rPr>
      </w:pPr>
      <w:r w:rsidRPr="008D6306">
        <w:rPr>
          <w:rFonts w:ascii="Times New Roman" w:hAnsi="Times New Roman" w:cs="Times New Roman"/>
          <w:i/>
          <w:sz w:val="20"/>
          <w:szCs w:val="20"/>
        </w:rPr>
        <w:t xml:space="preserve">               от организации)</w:t>
      </w:r>
    </w:p>
    <w:p w:rsidR="003D7F59" w:rsidRPr="008D6306" w:rsidRDefault="003D7F59" w:rsidP="003D7F59">
      <w:pPr>
        <w:spacing w:after="0"/>
        <w:rPr>
          <w:rFonts w:ascii="Times New Roman" w:hAnsi="Times New Roman" w:cs="Times New Roman"/>
          <w:sz w:val="24"/>
          <w:szCs w:val="24"/>
        </w:rPr>
      </w:pPr>
    </w:p>
    <w:p w:rsidR="003D7F59" w:rsidRPr="008D6306" w:rsidRDefault="003D7F59" w:rsidP="003D7F59">
      <w:pPr>
        <w:spacing w:after="0"/>
        <w:rPr>
          <w:rFonts w:ascii="Times New Roman" w:hAnsi="Times New Roman" w:cs="Times New Roman"/>
          <w:sz w:val="24"/>
          <w:szCs w:val="24"/>
        </w:rPr>
      </w:pPr>
      <w:r w:rsidRPr="008D6306">
        <w:rPr>
          <w:rFonts w:ascii="Times New Roman" w:hAnsi="Times New Roman" w:cs="Times New Roman"/>
          <w:sz w:val="24"/>
          <w:szCs w:val="24"/>
        </w:rPr>
        <w:t>«___» ___________________20____г.</w:t>
      </w:r>
    </w:p>
    <w:p w:rsidR="003D7F59" w:rsidRPr="008D6306" w:rsidRDefault="003D7F59" w:rsidP="003D7F59">
      <w:pPr>
        <w:spacing w:after="0"/>
        <w:ind w:firstLine="708"/>
        <w:rPr>
          <w:rFonts w:ascii="Times New Roman" w:hAnsi="Times New Roman" w:cs="Times New Roman"/>
          <w:sz w:val="24"/>
          <w:szCs w:val="24"/>
        </w:rPr>
      </w:pPr>
      <w:r w:rsidRPr="008D6306">
        <w:rPr>
          <w:rFonts w:ascii="Times New Roman" w:hAnsi="Times New Roman" w:cs="Times New Roman"/>
          <w:sz w:val="24"/>
          <w:szCs w:val="24"/>
        </w:rPr>
        <w:t xml:space="preserve">             М.П.</w:t>
      </w:r>
    </w:p>
    <w:p w:rsidR="003D7F59" w:rsidRPr="008D6306" w:rsidRDefault="003D7F59" w:rsidP="003D7F59">
      <w:pPr>
        <w:spacing w:after="0"/>
        <w:ind w:firstLine="708"/>
        <w:rPr>
          <w:rFonts w:ascii="Times New Roman" w:hAnsi="Times New Roman" w:cs="Times New Roman"/>
          <w:i/>
          <w:sz w:val="24"/>
          <w:szCs w:val="24"/>
        </w:rPr>
      </w:pPr>
    </w:p>
    <w:p w:rsidR="003D7F59" w:rsidRPr="005466F6" w:rsidRDefault="003D7F59" w:rsidP="003D7F59">
      <w:pPr>
        <w:spacing w:after="0"/>
        <w:ind w:firstLine="708"/>
        <w:rPr>
          <w:rFonts w:ascii="Times New Roman" w:hAnsi="Times New Roman" w:cs="Times New Roman"/>
          <w:b/>
          <w:szCs w:val="28"/>
        </w:rPr>
      </w:pPr>
      <w:r w:rsidRPr="005466F6">
        <w:rPr>
          <w:rFonts w:ascii="Times New Roman" w:hAnsi="Times New Roman" w:cs="Times New Roman"/>
          <w:i/>
          <w:sz w:val="24"/>
          <w:szCs w:val="24"/>
        </w:rPr>
        <w:t>Отзыв подписывается руководителем практики от организации и заверяется печатью организации.</w:t>
      </w:r>
    </w:p>
    <w:p w:rsidR="003D7F59" w:rsidRPr="008D6306" w:rsidRDefault="003D5FBD" w:rsidP="003D7F59">
      <w:pPr>
        <w:spacing w:after="0" w:line="259" w:lineRule="auto"/>
        <w:jc w:val="right"/>
        <w:rPr>
          <w:rFonts w:ascii="Times New Roman" w:hAnsi="Times New Roman" w:cs="Times New Roman"/>
        </w:rPr>
      </w:pPr>
      <w:r w:rsidRPr="008D6306">
        <w:rPr>
          <w:rFonts w:ascii="Times New Roman" w:hAnsi="Times New Roman" w:cs="Times New Roman"/>
        </w:rPr>
        <w:lastRenderedPageBreak/>
        <w:t>Приложение 7</w:t>
      </w: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spacing w:after="0"/>
        <w:jc w:val="center"/>
        <w:rPr>
          <w:rFonts w:ascii="Times New Roman" w:hAnsi="Times New Roman" w:cs="Times New Roman"/>
          <w:sz w:val="25"/>
          <w:szCs w:val="25"/>
        </w:rPr>
      </w:pPr>
      <w:r w:rsidRPr="008D6306">
        <w:rPr>
          <w:rFonts w:ascii="Times New Roman" w:hAnsi="Times New Roman" w:cs="Times New Roman"/>
          <w:sz w:val="25"/>
          <w:szCs w:val="25"/>
        </w:rPr>
        <w:t>Федеральное государственное образовательное бюджетное</w:t>
      </w:r>
    </w:p>
    <w:p w:rsidR="003D7F59" w:rsidRPr="008D6306" w:rsidRDefault="003D7F59" w:rsidP="003D7F59">
      <w:pPr>
        <w:spacing w:after="0"/>
        <w:jc w:val="center"/>
        <w:rPr>
          <w:rFonts w:ascii="Times New Roman" w:hAnsi="Times New Roman" w:cs="Times New Roman"/>
          <w:sz w:val="24"/>
          <w:szCs w:val="28"/>
        </w:rPr>
      </w:pPr>
      <w:r w:rsidRPr="008D6306">
        <w:rPr>
          <w:rFonts w:ascii="Times New Roman" w:hAnsi="Times New Roman" w:cs="Times New Roman"/>
          <w:sz w:val="25"/>
          <w:szCs w:val="25"/>
        </w:rPr>
        <w:t xml:space="preserve"> учреждение высшего образования</w:t>
      </w:r>
    </w:p>
    <w:p w:rsidR="003D7F59" w:rsidRPr="008D6306" w:rsidRDefault="003D7F59" w:rsidP="003D7F59">
      <w:pPr>
        <w:spacing w:after="0"/>
        <w:jc w:val="center"/>
        <w:rPr>
          <w:rFonts w:ascii="Times New Roman" w:hAnsi="Times New Roman" w:cs="Times New Roman"/>
          <w:b/>
          <w:sz w:val="25"/>
          <w:szCs w:val="25"/>
        </w:rPr>
      </w:pPr>
      <w:r w:rsidRPr="008D6306">
        <w:rPr>
          <w:rFonts w:ascii="Times New Roman" w:hAnsi="Times New Roman" w:cs="Times New Roman"/>
          <w:b/>
          <w:sz w:val="25"/>
          <w:szCs w:val="25"/>
        </w:rPr>
        <w:t xml:space="preserve"> «Финансовый университет при Правительстве Российской Федерации»</w:t>
      </w:r>
    </w:p>
    <w:p w:rsidR="003D7F59" w:rsidRPr="008D6306" w:rsidRDefault="003D7F59" w:rsidP="003D7F59">
      <w:pPr>
        <w:spacing w:after="0"/>
        <w:jc w:val="center"/>
        <w:rPr>
          <w:rFonts w:ascii="Times New Roman" w:hAnsi="Times New Roman" w:cs="Times New Roman"/>
          <w:b/>
          <w:sz w:val="24"/>
          <w:szCs w:val="28"/>
        </w:rPr>
      </w:pPr>
      <w:r w:rsidRPr="008D6306">
        <w:rPr>
          <w:rFonts w:ascii="Times New Roman" w:hAnsi="Times New Roman" w:cs="Times New Roman"/>
          <w:b/>
          <w:sz w:val="25"/>
          <w:szCs w:val="25"/>
        </w:rPr>
        <w:t>(Финансовый университет)</w:t>
      </w: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Факультет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 w:val="16"/>
          <w:szCs w:val="16"/>
        </w:rPr>
      </w:pPr>
    </w:p>
    <w:p w:rsidR="003D7F59" w:rsidRPr="008D6306" w:rsidRDefault="003D7F59" w:rsidP="003D7F59">
      <w:pPr>
        <w:spacing w:after="0"/>
        <w:rPr>
          <w:rFonts w:ascii="Times New Roman" w:hAnsi="Times New Roman" w:cs="Times New Roman"/>
          <w:sz w:val="16"/>
          <w:szCs w:val="16"/>
        </w:rPr>
      </w:pPr>
      <w:r w:rsidRPr="008D6306">
        <w:rPr>
          <w:rFonts w:ascii="Times New Roman" w:hAnsi="Times New Roman" w:cs="Times New Roman"/>
          <w:szCs w:val="28"/>
        </w:rPr>
        <w:t>Департамент/кафедра</w:t>
      </w:r>
      <w:r w:rsidRPr="008D6306">
        <w:rPr>
          <w:rFonts w:ascii="Times New Roman" w:hAnsi="Times New Roman" w:cs="Times New Roman"/>
          <w:sz w:val="24"/>
          <w:szCs w:val="28"/>
        </w:rPr>
        <w:t xml:space="preserve"> </w:t>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24"/>
          <w:szCs w:val="28"/>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r w:rsidRPr="008D6306">
        <w:rPr>
          <w:rFonts w:ascii="Times New Roman" w:hAnsi="Times New Roman" w:cs="Times New Roman"/>
          <w:sz w:val="16"/>
          <w:szCs w:val="16"/>
          <w:u w:val="single"/>
        </w:rPr>
        <w:tab/>
      </w:r>
    </w:p>
    <w:p w:rsidR="003D7F59" w:rsidRPr="008D6306" w:rsidRDefault="003D7F59" w:rsidP="003D7F59">
      <w:pPr>
        <w:spacing w:after="0"/>
        <w:rPr>
          <w:rFonts w:ascii="Times New Roman" w:hAnsi="Times New Roman" w:cs="Times New Roman"/>
          <w:szCs w:val="28"/>
          <w:u w:val="single"/>
        </w:rPr>
      </w:pPr>
    </w:p>
    <w:p w:rsidR="003D7F59" w:rsidRPr="008D6306" w:rsidRDefault="003D7F59" w:rsidP="003D7F59">
      <w:pPr>
        <w:spacing w:after="0"/>
        <w:jc w:val="center"/>
        <w:rPr>
          <w:rFonts w:ascii="Times New Roman" w:hAnsi="Times New Roman" w:cs="Times New Roman"/>
          <w:b/>
          <w:sz w:val="32"/>
          <w:szCs w:val="32"/>
        </w:rPr>
      </w:pPr>
      <w:r w:rsidRPr="008D6306">
        <w:rPr>
          <w:rFonts w:ascii="Times New Roman" w:hAnsi="Times New Roman" w:cs="Times New Roman"/>
          <w:b/>
          <w:sz w:val="32"/>
          <w:szCs w:val="32"/>
        </w:rPr>
        <w:t>ОТЧЕТ</w:t>
      </w:r>
    </w:p>
    <w:p w:rsidR="003D7F59" w:rsidRPr="008D6306" w:rsidRDefault="003D7F59" w:rsidP="003D7F59">
      <w:pPr>
        <w:spacing w:after="0"/>
        <w:jc w:val="center"/>
        <w:rPr>
          <w:rFonts w:ascii="Times New Roman" w:hAnsi="Times New Roman" w:cs="Times New Roman"/>
          <w:b/>
          <w:sz w:val="32"/>
          <w:szCs w:val="32"/>
        </w:rPr>
      </w:pP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szCs w:val="28"/>
        </w:rPr>
        <w:t xml:space="preserve">по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t xml:space="preserve">  </w:t>
      </w:r>
      <w:r w:rsidRPr="008D6306">
        <w:rPr>
          <w:rFonts w:ascii="Times New Roman" w:hAnsi="Times New Roman" w:cs="Times New Roman"/>
          <w:szCs w:val="28"/>
        </w:rPr>
        <w:t xml:space="preserve"> практике</w:t>
      </w:r>
    </w:p>
    <w:p w:rsidR="003D7F59" w:rsidRPr="008D6306" w:rsidRDefault="003D7F59" w:rsidP="003D7F59">
      <w:pPr>
        <w:spacing w:after="0"/>
        <w:jc w:val="center"/>
        <w:rPr>
          <w:rFonts w:ascii="Times New Roman" w:hAnsi="Times New Roman" w:cs="Times New Roman"/>
          <w:szCs w:val="28"/>
        </w:rPr>
      </w:pPr>
      <w:r w:rsidRPr="008D6306">
        <w:rPr>
          <w:rFonts w:ascii="Times New Roman" w:hAnsi="Times New Roman" w:cs="Times New Roman"/>
          <w:i/>
          <w:szCs w:val="28"/>
          <w:vertAlign w:val="superscript"/>
        </w:rPr>
        <w:t>(указать вид (тип/типы) практики)</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rPr>
        <w:t xml:space="preserve">Направление подготовки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(наименование направления подготовки)</w:t>
      </w:r>
    </w:p>
    <w:p w:rsidR="003D7F59" w:rsidRPr="008D6306" w:rsidRDefault="003D7F59" w:rsidP="003D7F59">
      <w:pPr>
        <w:spacing w:after="0"/>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(профиль образовательной программы бакалавриата/направленность образовательной программы магистратуры)</w:t>
      </w:r>
    </w:p>
    <w:p w:rsidR="003D7F59" w:rsidRPr="008D6306" w:rsidRDefault="003D7F59" w:rsidP="003D7F59">
      <w:pPr>
        <w:spacing w:after="0"/>
        <w:rPr>
          <w:rFonts w:ascii="Times New Roman" w:hAnsi="Times New Roman" w:cs="Times New Roman"/>
          <w:b/>
          <w:szCs w:val="28"/>
        </w:rPr>
      </w:pPr>
    </w:p>
    <w:p w:rsidR="003D7F59" w:rsidRPr="008D6306" w:rsidRDefault="003D7F59" w:rsidP="003D7F59">
      <w:pPr>
        <w:tabs>
          <w:tab w:val="left" w:pos="3828"/>
          <w:tab w:val="left" w:pos="5245"/>
        </w:tabs>
        <w:spacing w:after="0"/>
        <w:jc w:val="center"/>
        <w:rPr>
          <w:rFonts w:ascii="Times New Roman" w:hAnsi="Times New Roman" w:cs="Times New Roman"/>
          <w:szCs w:val="28"/>
        </w:rPr>
      </w:pPr>
      <w:r w:rsidRPr="008D6306">
        <w:rPr>
          <w:rFonts w:ascii="Times New Roman" w:hAnsi="Times New Roman" w:cs="Times New Roman"/>
          <w:szCs w:val="28"/>
        </w:rPr>
        <w:t xml:space="preserve">                        Выполнил:</w:t>
      </w:r>
    </w:p>
    <w:p w:rsidR="003D7F59" w:rsidRPr="008D6306" w:rsidRDefault="003D7F59" w:rsidP="003D7F59">
      <w:pPr>
        <w:tabs>
          <w:tab w:val="left" w:pos="3828"/>
          <w:tab w:val="left" w:pos="5245"/>
        </w:tabs>
        <w:spacing w:after="0"/>
        <w:jc w:val="right"/>
        <w:rPr>
          <w:rFonts w:ascii="Times New Roman" w:hAnsi="Times New Roman" w:cs="Times New Roman"/>
          <w:sz w:val="8"/>
          <w:szCs w:val="8"/>
        </w:rPr>
      </w:pPr>
    </w:p>
    <w:p w:rsidR="003D7F59" w:rsidRPr="008D6306" w:rsidRDefault="003D7F59" w:rsidP="003D7F59">
      <w:pPr>
        <w:tabs>
          <w:tab w:val="left" w:pos="4536"/>
          <w:tab w:val="left" w:pos="5245"/>
        </w:tabs>
        <w:spacing w:after="0"/>
        <w:ind w:firstLine="709"/>
        <w:jc w:val="center"/>
        <w:rPr>
          <w:rFonts w:ascii="Times New Roman" w:hAnsi="Times New Roman" w:cs="Times New Roman"/>
          <w:szCs w:val="28"/>
          <w:u w:val="single"/>
        </w:rPr>
      </w:pPr>
      <w:r w:rsidRPr="008D6306">
        <w:rPr>
          <w:rFonts w:ascii="Times New Roman" w:hAnsi="Times New Roman" w:cs="Times New Roman"/>
          <w:szCs w:val="28"/>
        </w:rPr>
        <w:t xml:space="preserve">                                                              обучающийся учебной группы ________</w:t>
      </w:r>
    </w:p>
    <w:p w:rsidR="003D7F59" w:rsidRPr="008D6306" w:rsidRDefault="003D7F59" w:rsidP="003D7F59">
      <w:pPr>
        <w:spacing w:after="0"/>
        <w:jc w:val="right"/>
        <w:rPr>
          <w:rFonts w:ascii="Times New Roman" w:hAnsi="Times New Roman" w:cs="Times New Roman"/>
          <w:sz w:val="12"/>
          <w:szCs w:val="12"/>
          <w:u w:val="single"/>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jc w:val="center"/>
        <w:rPr>
          <w:rFonts w:ascii="Times New Roman" w:hAnsi="Times New Roman" w:cs="Times New Roman"/>
          <w:szCs w:val="28"/>
          <w:u w:val="single"/>
        </w:rPr>
      </w:pPr>
      <w:r w:rsidRPr="008D6306">
        <w:rPr>
          <w:rFonts w:ascii="Times New Roman" w:hAnsi="Times New Roman" w:cs="Times New Roman"/>
          <w:i/>
          <w:szCs w:val="28"/>
          <w:vertAlign w:val="superscript"/>
        </w:rPr>
        <w:t xml:space="preserve">                                                                                                                       (подпись)                            (И.О. Фамилия)</w:t>
      </w: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Проверили:</w:t>
      </w:r>
    </w:p>
    <w:p w:rsidR="003D7F59" w:rsidRPr="008D6306" w:rsidRDefault="003D7F59" w:rsidP="003D7F59">
      <w:pPr>
        <w:spacing w:after="0"/>
        <w:ind w:firstLine="5245"/>
        <w:rPr>
          <w:rFonts w:ascii="Times New Roman" w:hAnsi="Times New Roman" w:cs="Times New Roman"/>
          <w:b/>
          <w:sz w:val="8"/>
          <w:szCs w:val="8"/>
        </w:rPr>
      </w:pP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организации: </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rPr>
      </w:pPr>
      <w:r w:rsidRPr="008D6306">
        <w:rPr>
          <w:rFonts w:ascii="Times New Roman" w:hAnsi="Times New Roman" w:cs="Times New Roman"/>
          <w:i/>
          <w:szCs w:val="28"/>
          <w:vertAlign w:val="superscript"/>
        </w:rPr>
        <w:t xml:space="preserve">                                                                                                                                                                 (должность)                             (И.О. Фамилия)</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rPr>
        <w:tab/>
      </w:r>
      <w:r w:rsidRPr="008D6306">
        <w:rPr>
          <w:rFonts w:ascii="Times New Roman" w:hAnsi="Times New Roman" w:cs="Times New Roman"/>
          <w:szCs w:val="28"/>
        </w:rPr>
        <w:tab/>
      </w:r>
      <w:r w:rsidRPr="008D6306">
        <w:rPr>
          <w:rFonts w:ascii="Times New Roman" w:hAnsi="Times New Roman" w:cs="Times New Roman"/>
          <w:szCs w:val="28"/>
        </w:rPr>
        <w:tab/>
      </w:r>
      <w:r w:rsidRPr="008D6306">
        <w:rPr>
          <w:rFonts w:ascii="Times New Roman" w:hAnsi="Times New Roman" w:cs="Times New Roman"/>
          <w:szCs w:val="28"/>
        </w:rPr>
        <w:tab/>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(подпись)</w:t>
      </w:r>
    </w:p>
    <w:p w:rsidR="003D7F59" w:rsidRPr="008D6306" w:rsidRDefault="003D7F59" w:rsidP="003D7F59">
      <w:pPr>
        <w:spacing w:after="0"/>
        <w:jc w:val="right"/>
        <w:rPr>
          <w:rFonts w:ascii="Times New Roman" w:hAnsi="Times New Roman" w:cs="Times New Roman"/>
          <w:szCs w:val="28"/>
        </w:rPr>
      </w:pPr>
      <w:r w:rsidRPr="008D6306">
        <w:rPr>
          <w:rFonts w:ascii="Times New Roman" w:hAnsi="Times New Roman" w:cs="Times New Roman"/>
          <w:sz w:val="24"/>
          <w:szCs w:val="28"/>
        </w:rPr>
        <w:t xml:space="preserve">                                                                    М.П.</w:t>
      </w: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 xml:space="preserve">Руководитель практики от </w:t>
      </w:r>
    </w:p>
    <w:p w:rsidR="003D7F59" w:rsidRPr="008D6306" w:rsidRDefault="003D7F59" w:rsidP="003D7F59">
      <w:pPr>
        <w:spacing w:after="0"/>
        <w:ind w:firstLine="5245"/>
        <w:rPr>
          <w:rFonts w:ascii="Times New Roman" w:hAnsi="Times New Roman" w:cs="Times New Roman"/>
          <w:szCs w:val="28"/>
        </w:rPr>
      </w:pPr>
      <w:r w:rsidRPr="008D6306">
        <w:rPr>
          <w:rFonts w:ascii="Times New Roman" w:hAnsi="Times New Roman" w:cs="Times New Roman"/>
          <w:szCs w:val="28"/>
        </w:rPr>
        <w:t xml:space="preserve">департамента/кафедры: </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szCs w:val="28"/>
          <w:vertAlign w:val="superscript"/>
        </w:rPr>
      </w:pPr>
      <w:r w:rsidRPr="008D6306">
        <w:rPr>
          <w:rFonts w:ascii="Times New Roman" w:hAnsi="Times New Roman" w:cs="Times New Roman"/>
          <w:i/>
          <w:szCs w:val="28"/>
          <w:vertAlign w:val="superscript"/>
        </w:rPr>
        <w:t xml:space="preserve">                                                                                                                                                         (ученая степень и/или звание)                   (И.О. Фамилия)</w:t>
      </w:r>
    </w:p>
    <w:p w:rsidR="003D7F59" w:rsidRPr="008D6306" w:rsidRDefault="003D7F59" w:rsidP="003D7F59">
      <w:pPr>
        <w:spacing w:after="0"/>
        <w:jc w:val="right"/>
        <w:rPr>
          <w:rFonts w:ascii="Times New Roman" w:hAnsi="Times New Roman" w:cs="Times New Roman"/>
          <w:sz w:val="12"/>
          <w:szCs w:val="12"/>
        </w:rPr>
      </w:pPr>
    </w:p>
    <w:p w:rsidR="003D7F59" w:rsidRPr="008D6306" w:rsidRDefault="003D7F59" w:rsidP="003D7F59">
      <w:pPr>
        <w:spacing w:after="0"/>
        <w:jc w:val="right"/>
        <w:rPr>
          <w:rFonts w:ascii="Times New Roman" w:hAnsi="Times New Roman" w:cs="Times New Roman"/>
          <w:szCs w:val="28"/>
          <w:u w:val="single"/>
        </w:rPr>
      </w:pP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rPr>
        <w:t xml:space="preserve">   </w:t>
      </w:r>
      <w:r w:rsidRPr="008D6306">
        <w:rPr>
          <w:rFonts w:ascii="Times New Roman" w:hAnsi="Times New Roman" w:cs="Times New Roman"/>
          <w:szCs w:val="28"/>
          <w:u w:val="single"/>
        </w:rPr>
        <w:tab/>
      </w:r>
      <w:r w:rsidRPr="008D6306">
        <w:rPr>
          <w:rFonts w:ascii="Times New Roman" w:hAnsi="Times New Roman" w:cs="Times New Roman"/>
          <w:szCs w:val="28"/>
          <w:u w:val="single"/>
        </w:rPr>
        <w:tab/>
      </w:r>
      <w:r w:rsidRPr="008D6306">
        <w:rPr>
          <w:rFonts w:ascii="Times New Roman" w:hAnsi="Times New Roman" w:cs="Times New Roman"/>
          <w:szCs w:val="28"/>
          <w:u w:val="single"/>
        </w:rPr>
        <w:tab/>
      </w:r>
    </w:p>
    <w:p w:rsidR="003D7F59" w:rsidRPr="008D6306" w:rsidRDefault="003D7F59" w:rsidP="003D7F59">
      <w:pPr>
        <w:spacing w:after="0"/>
        <w:rPr>
          <w:rFonts w:ascii="Times New Roman" w:hAnsi="Times New Roman" w:cs="Times New Roman"/>
          <w:i/>
          <w:szCs w:val="28"/>
          <w:vertAlign w:val="superscript"/>
        </w:rPr>
      </w:pPr>
      <w:r w:rsidRPr="008D6306">
        <w:rPr>
          <w:rFonts w:ascii="Times New Roman" w:hAnsi="Times New Roman" w:cs="Times New Roman"/>
          <w:i/>
          <w:szCs w:val="28"/>
          <w:vertAlign w:val="superscript"/>
        </w:rPr>
        <w:t xml:space="preserve">                                                                                                                                                                   (оценка)                                               (подпись)</w:t>
      </w:r>
    </w:p>
    <w:p w:rsidR="003D7F59" w:rsidRPr="008D6306" w:rsidRDefault="003D7F59" w:rsidP="003D7F59">
      <w:pPr>
        <w:spacing w:after="0"/>
        <w:jc w:val="center"/>
        <w:rPr>
          <w:rFonts w:ascii="Times New Roman" w:hAnsi="Times New Roman" w:cs="Times New Roman"/>
          <w:b/>
          <w:szCs w:val="28"/>
        </w:rPr>
      </w:pPr>
    </w:p>
    <w:p w:rsidR="003D7F59" w:rsidRPr="008D6306" w:rsidRDefault="003D7F59" w:rsidP="003D7F59">
      <w:pPr>
        <w:tabs>
          <w:tab w:val="left" w:pos="5245"/>
        </w:tabs>
        <w:spacing w:after="0"/>
        <w:jc w:val="center"/>
        <w:rPr>
          <w:rFonts w:ascii="Times New Roman" w:hAnsi="Times New Roman" w:cs="Times New Roman"/>
          <w:b/>
          <w:szCs w:val="28"/>
        </w:rPr>
      </w:pPr>
    </w:p>
    <w:p w:rsidR="003D7F59" w:rsidRPr="008D6306" w:rsidRDefault="003D7F59" w:rsidP="003D7F59">
      <w:pPr>
        <w:tabs>
          <w:tab w:val="left" w:pos="5245"/>
        </w:tabs>
        <w:spacing w:after="0"/>
        <w:jc w:val="center"/>
        <w:rPr>
          <w:rFonts w:ascii="Times New Roman" w:hAnsi="Times New Roman" w:cs="Times New Roman"/>
          <w:b/>
          <w:szCs w:val="28"/>
        </w:rPr>
      </w:pPr>
    </w:p>
    <w:p w:rsidR="003D7F59" w:rsidRPr="008D6306" w:rsidRDefault="003D7F59" w:rsidP="003D7F59">
      <w:pPr>
        <w:tabs>
          <w:tab w:val="left" w:pos="5245"/>
        </w:tabs>
        <w:spacing w:after="0"/>
        <w:jc w:val="center"/>
        <w:rPr>
          <w:rFonts w:ascii="Times New Roman" w:hAnsi="Times New Roman" w:cs="Times New Roman"/>
        </w:rPr>
      </w:pPr>
      <w:r w:rsidRPr="008D6306">
        <w:rPr>
          <w:rFonts w:ascii="Times New Roman" w:hAnsi="Times New Roman" w:cs="Times New Roman"/>
          <w:b/>
          <w:szCs w:val="28"/>
        </w:rPr>
        <w:t>Москва – 20 __</w:t>
      </w:r>
    </w:p>
    <w:p w:rsidR="003D7F59" w:rsidRPr="008D6306" w:rsidRDefault="003D7F59" w:rsidP="003D7F59">
      <w:pPr>
        <w:spacing w:line="360" w:lineRule="auto"/>
        <w:ind w:firstLine="709"/>
        <w:contextualSpacing/>
        <w:jc w:val="both"/>
        <w:rPr>
          <w:rFonts w:ascii="Times New Roman" w:eastAsia="Times New Roman" w:hAnsi="Times New Roman" w:cs="Times New Roman"/>
          <w:sz w:val="28"/>
          <w:szCs w:val="28"/>
          <w:lang w:eastAsia="ru-RU"/>
        </w:rPr>
      </w:pPr>
    </w:p>
    <w:p w:rsidR="00D146CF" w:rsidRPr="008D6306" w:rsidRDefault="00D146CF" w:rsidP="00DD2C7E">
      <w:pPr>
        <w:spacing w:after="0" w:line="360" w:lineRule="auto"/>
        <w:ind w:firstLine="567"/>
        <w:jc w:val="both"/>
        <w:rPr>
          <w:rFonts w:ascii="Times New Roman" w:hAnsi="Times New Roman" w:cs="Times New Roman"/>
          <w:sz w:val="28"/>
          <w:szCs w:val="28"/>
        </w:rPr>
      </w:pPr>
    </w:p>
    <w:sectPr w:rsidR="00D146CF" w:rsidRPr="008D6306" w:rsidSect="00157E2F">
      <w:footerReference w:type="default" r:id="rId16"/>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F8F" w:rsidRDefault="00EB5F8F" w:rsidP="00157E2F">
      <w:pPr>
        <w:spacing w:after="0" w:line="240" w:lineRule="auto"/>
      </w:pPr>
      <w:r>
        <w:separator/>
      </w:r>
    </w:p>
  </w:endnote>
  <w:endnote w:type="continuationSeparator" w:id="0">
    <w:p w:rsidR="00EB5F8F" w:rsidRDefault="00EB5F8F"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431692"/>
      <w:docPartObj>
        <w:docPartGallery w:val="Page Numbers (Bottom of Page)"/>
        <w:docPartUnique/>
      </w:docPartObj>
    </w:sdtPr>
    <w:sdtEndPr/>
    <w:sdtContent>
      <w:p w:rsidR="005466F6" w:rsidRDefault="005466F6">
        <w:pPr>
          <w:pStyle w:val="af0"/>
          <w:jc w:val="center"/>
        </w:pPr>
        <w:r>
          <w:fldChar w:fldCharType="begin"/>
        </w:r>
        <w:r>
          <w:instrText>PAGE   \* MERGEFORMAT</w:instrText>
        </w:r>
        <w:r>
          <w:fldChar w:fldCharType="separate"/>
        </w:r>
        <w:r w:rsidR="0056244D">
          <w:rPr>
            <w:noProof/>
          </w:rPr>
          <w:t>21</w:t>
        </w:r>
        <w:r>
          <w:fldChar w:fldCharType="end"/>
        </w:r>
      </w:p>
    </w:sdtContent>
  </w:sdt>
  <w:p w:rsidR="00F70F62" w:rsidRDefault="00F70F6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7933841"/>
      <w:docPartObj>
        <w:docPartGallery w:val="Page Numbers (Bottom of Page)"/>
        <w:docPartUnique/>
      </w:docPartObj>
    </w:sdtPr>
    <w:sdtEndPr/>
    <w:sdtContent>
      <w:p w:rsidR="00F70F62" w:rsidRDefault="00F70F62">
        <w:pPr>
          <w:pStyle w:val="af0"/>
          <w:jc w:val="center"/>
        </w:pPr>
        <w:r>
          <w:fldChar w:fldCharType="begin"/>
        </w:r>
        <w:r>
          <w:instrText>PAGE   \* MERGEFORMAT</w:instrText>
        </w:r>
        <w:r>
          <w:fldChar w:fldCharType="separate"/>
        </w:r>
        <w:r w:rsidR="0056244D">
          <w:rPr>
            <w:noProof/>
          </w:rPr>
          <w:t>26</w:t>
        </w:r>
        <w:r>
          <w:fldChar w:fldCharType="end"/>
        </w:r>
      </w:p>
    </w:sdtContent>
  </w:sdt>
  <w:p w:rsidR="00F70F62" w:rsidRDefault="00F70F62">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4839113"/>
      <w:docPartObj>
        <w:docPartGallery w:val="Page Numbers (Bottom of Page)"/>
        <w:docPartUnique/>
      </w:docPartObj>
    </w:sdtPr>
    <w:sdtEndPr/>
    <w:sdtContent>
      <w:p w:rsidR="00F70F62" w:rsidRDefault="00F70F62">
        <w:pPr>
          <w:pStyle w:val="af0"/>
          <w:jc w:val="center"/>
        </w:pPr>
        <w:r>
          <w:fldChar w:fldCharType="begin"/>
        </w:r>
        <w:r>
          <w:instrText>PAGE   \* MERGEFORMAT</w:instrText>
        </w:r>
        <w:r>
          <w:fldChar w:fldCharType="separate"/>
        </w:r>
        <w:r w:rsidR="0056244D">
          <w:rPr>
            <w:noProof/>
          </w:rPr>
          <w:t>30</w:t>
        </w:r>
        <w:r>
          <w:fldChar w:fldCharType="end"/>
        </w:r>
      </w:p>
    </w:sdtContent>
  </w:sdt>
  <w:p w:rsidR="00F70F62" w:rsidRDefault="00F70F6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F8F" w:rsidRDefault="00EB5F8F" w:rsidP="00157E2F">
      <w:pPr>
        <w:spacing w:after="0" w:line="240" w:lineRule="auto"/>
      </w:pPr>
      <w:r>
        <w:separator/>
      </w:r>
    </w:p>
  </w:footnote>
  <w:footnote w:type="continuationSeparator" w:id="0">
    <w:p w:rsidR="00EB5F8F" w:rsidRDefault="00EB5F8F" w:rsidP="00157E2F">
      <w:pPr>
        <w:spacing w:after="0" w:line="240" w:lineRule="auto"/>
      </w:pPr>
      <w:r>
        <w:continuationSeparator/>
      </w:r>
    </w:p>
  </w:footnote>
  <w:footnote w:id="1">
    <w:p w:rsidR="00F70F62" w:rsidRPr="004C3060" w:rsidRDefault="00F70F62" w:rsidP="00524A0D">
      <w:pPr>
        <w:pStyle w:val="af7"/>
        <w:spacing w:before="0" w:beforeAutospacing="0" w:after="0" w:afterAutospacing="0"/>
        <w:rPr>
          <w:sz w:val="22"/>
          <w:szCs w:val="22"/>
        </w:rPr>
      </w:pPr>
      <w:r>
        <w:rPr>
          <w:rStyle w:val="af6"/>
        </w:rPr>
        <w:footnoteRef/>
      </w:r>
      <w:r>
        <w:t xml:space="preserve"> </w:t>
      </w:r>
      <w:r w:rsidRPr="004C3060">
        <w:rPr>
          <w:sz w:val="22"/>
          <w:szCs w:val="22"/>
        </w:rPr>
        <w:t xml:space="preserve">Заполняется при реализации актуализированных ОС ВО ФУ и ФГОС ВО3++ </w:t>
      </w:r>
    </w:p>
  </w:footnote>
  <w:footnote w:id="2">
    <w:p w:rsidR="00F70F62" w:rsidRPr="004C3060" w:rsidRDefault="00F70F62" w:rsidP="00524A0D">
      <w:pPr>
        <w:pStyle w:val="af7"/>
        <w:spacing w:before="0" w:beforeAutospacing="0" w:after="0" w:afterAutospacing="0"/>
        <w:rPr>
          <w:sz w:val="22"/>
          <w:szCs w:val="22"/>
        </w:rPr>
      </w:pPr>
      <w:r w:rsidRPr="004C3060">
        <w:rPr>
          <w:rStyle w:val="af6"/>
          <w:sz w:val="22"/>
          <w:szCs w:val="22"/>
        </w:rPr>
        <w:footnoteRef/>
      </w:r>
      <w:r w:rsidRPr="004C3060">
        <w:rPr>
          <w:sz w:val="22"/>
          <w:szCs w:val="22"/>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F62" w:rsidRDefault="00F70F62" w:rsidP="00D90ACB">
    <w:pPr>
      <w:pStyle w:val="a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70F62" w:rsidRDefault="00F70F62" w:rsidP="00D90ACB">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F62" w:rsidRDefault="00F70F62" w:rsidP="00221FEA">
    <w:pPr>
      <w:pStyle w:val="ad"/>
    </w:pPr>
  </w:p>
  <w:p w:rsidR="00F70F62" w:rsidRDefault="00F70F6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67E0"/>
    <w:multiLevelType w:val="hybridMultilevel"/>
    <w:tmpl w:val="72F82376"/>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03607"/>
    <w:multiLevelType w:val="hybridMultilevel"/>
    <w:tmpl w:val="B4FEE3E4"/>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BD6BCD"/>
    <w:multiLevelType w:val="hybridMultilevel"/>
    <w:tmpl w:val="C986C0DC"/>
    <w:lvl w:ilvl="0" w:tplc="D36A3616">
      <w:start w:val="1"/>
      <w:numFmt w:val="bullet"/>
      <w:lvlText w:val="—"/>
      <w:lvlJc w:val="left"/>
      <w:pPr>
        <w:ind w:left="1211"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BDE7062"/>
    <w:multiLevelType w:val="hybridMultilevel"/>
    <w:tmpl w:val="5F3A9BF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A8335F"/>
    <w:multiLevelType w:val="hybridMultilevel"/>
    <w:tmpl w:val="0A362FA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AC505A"/>
    <w:multiLevelType w:val="hybridMultilevel"/>
    <w:tmpl w:val="94808FB0"/>
    <w:lvl w:ilvl="0" w:tplc="D36A3616">
      <w:start w:val="1"/>
      <w:numFmt w:val="bullet"/>
      <w:lvlText w:val="—"/>
      <w:lvlJc w:val="left"/>
      <w:pPr>
        <w:ind w:left="106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52CA1"/>
    <w:multiLevelType w:val="hybridMultilevel"/>
    <w:tmpl w:val="0598DD90"/>
    <w:lvl w:ilvl="0" w:tplc="36AA76F4">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920DB9"/>
    <w:multiLevelType w:val="hybridMultilevel"/>
    <w:tmpl w:val="37ECBF4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EE43E2"/>
    <w:multiLevelType w:val="hybridMultilevel"/>
    <w:tmpl w:val="D768394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4721719D"/>
    <w:multiLevelType w:val="hybridMultilevel"/>
    <w:tmpl w:val="C3262BBC"/>
    <w:lvl w:ilvl="0" w:tplc="1D5483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363C64"/>
    <w:multiLevelType w:val="hybridMultilevel"/>
    <w:tmpl w:val="9DC07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5E3F15"/>
    <w:multiLevelType w:val="hybridMultilevel"/>
    <w:tmpl w:val="B936CC9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7D148C"/>
    <w:multiLevelType w:val="hybridMultilevel"/>
    <w:tmpl w:val="F3E06EB0"/>
    <w:lvl w:ilvl="0" w:tplc="EE1E8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8E1950"/>
    <w:multiLevelType w:val="hybridMultilevel"/>
    <w:tmpl w:val="89C4C06C"/>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0"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B337FD"/>
    <w:multiLevelType w:val="hybridMultilevel"/>
    <w:tmpl w:val="3372E566"/>
    <w:lvl w:ilvl="0" w:tplc="221E24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B4E39B4"/>
    <w:multiLevelType w:val="hybridMultilevel"/>
    <w:tmpl w:val="C11AA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AA77D0"/>
    <w:multiLevelType w:val="hybridMultilevel"/>
    <w:tmpl w:val="AE5228EE"/>
    <w:lvl w:ilvl="0" w:tplc="6FE62618">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15:restartNumberingAfterBreak="0">
    <w:nsid w:val="7D770790"/>
    <w:multiLevelType w:val="hybridMultilevel"/>
    <w:tmpl w:val="BC9E9B2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9"/>
  </w:num>
  <w:num w:numId="3">
    <w:abstractNumId w:val="10"/>
  </w:num>
  <w:num w:numId="4">
    <w:abstractNumId w:val="5"/>
  </w:num>
  <w:num w:numId="5">
    <w:abstractNumId w:val="20"/>
  </w:num>
  <w:num w:numId="6">
    <w:abstractNumId w:val="22"/>
  </w:num>
  <w:num w:numId="7">
    <w:abstractNumId w:val="7"/>
  </w:num>
  <w:num w:numId="8">
    <w:abstractNumId w:val="11"/>
  </w:num>
  <w:num w:numId="9">
    <w:abstractNumId w:val="16"/>
  </w:num>
  <w:num w:numId="10">
    <w:abstractNumId w:val="1"/>
  </w:num>
  <w:num w:numId="11">
    <w:abstractNumId w:val="25"/>
  </w:num>
  <w:num w:numId="12">
    <w:abstractNumId w:val="3"/>
  </w:num>
  <w:num w:numId="13">
    <w:abstractNumId w:val="12"/>
  </w:num>
  <w:num w:numId="14">
    <w:abstractNumId w:val="0"/>
  </w:num>
  <w:num w:numId="15">
    <w:abstractNumId w:val="14"/>
  </w:num>
  <w:num w:numId="16">
    <w:abstractNumId w:val="17"/>
  </w:num>
  <w:num w:numId="17">
    <w:abstractNumId w:val="18"/>
  </w:num>
  <w:num w:numId="18">
    <w:abstractNumId w:val="9"/>
  </w:num>
  <w:num w:numId="19">
    <w:abstractNumId w:val="2"/>
  </w:num>
  <w:num w:numId="20">
    <w:abstractNumId w:val="4"/>
  </w:num>
  <w:num w:numId="21">
    <w:abstractNumId w:val="8"/>
  </w:num>
  <w:num w:numId="2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 w:numId="25">
    <w:abstractNumId w:val="21"/>
  </w:num>
  <w:num w:numId="2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74E"/>
    <w:rsid w:val="00000C0E"/>
    <w:rsid w:val="00002CF7"/>
    <w:rsid w:val="00015ECB"/>
    <w:rsid w:val="000208CB"/>
    <w:rsid w:val="0002355A"/>
    <w:rsid w:val="00031729"/>
    <w:rsid w:val="000435C8"/>
    <w:rsid w:val="00044C56"/>
    <w:rsid w:val="000454C8"/>
    <w:rsid w:val="000470B5"/>
    <w:rsid w:val="00051AD8"/>
    <w:rsid w:val="000529A9"/>
    <w:rsid w:val="00060E32"/>
    <w:rsid w:val="00061317"/>
    <w:rsid w:val="00066CCD"/>
    <w:rsid w:val="000718D4"/>
    <w:rsid w:val="0008223E"/>
    <w:rsid w:val="00086704"/>
    <w:rsid w:val="000A27AC"/>
    <w:rsid w:val="000A6718"/>
    <w:rsid w:val="000B1EE6"/>
    <w:rsid w:val="000B27B3"/>
    <w:rsid w:val="000D69B2"/>
    <w:rsid w:val="000E0C57"/>
    <w:rsid w:val="000E627C"/>
    <w:rsid w:val="000E68B6"/>
    <w:rsid w:val="000F03E8"/>
    <w:rsid w:val="000F07E4"/>
    <w:rsid w:val="000F1E03"/>
    <w:rsid w:val="000F2FAF"/>
    <w:rsid w:val="000F75FC"/>
    <w:rsid w:val="00101B92"/>
    <w:rsid w:val="001116A8"/>
    <w:rsid w:val="001136A8"/>
    <w:rsid w:val="00117F9B"/>
    <w:rsid w:val="00122286"/>
    <w:rsid w:val="001471DC"/>
    <w:rsid w:val="001515DE"/>
    <w:rsid w:val="00157E2F"/>
    <w:rsid w:val="001604C4"/>
    <w:rsid w:val="001621A5"/>
    <w:rsid w:val="001631D6"/>
    <w:rsid w:val="00174083"/>
    <w:rsid w:val="0017431B"/>
    <w:rsid w:val="00183FCE"/>
    <w:rsid w:val="0019387B"/>
    <w:rsid w:val="00193FC2"/>
    <w:rsid w:val="00194339"/>
    <w:rsid w:val="001A5EDC"/>
    <w:rsid w:val="001A7105"/>
    <w:rsid w:val="001A74AC"/>
    <w:rsid w:val="001B71DC"/>
    <w:rsid w:val="001B7283"/>
    <w:rsid w:val="001D1B52"/>
    <w:rsid w:val="001D41A0"/>
    <w:rsid w:val="001D6CAE"/>
    <w:rsid w:val="001E240D"/>
    <w:rsid w:val="001E3302"/>
    <w:rsid w:val="001E7CA1"/>
    <w:rsid w:val="001F03AD"/>
    <w:rsid w:val="00203440"/>
    <w:rsid w:val="00212E93"/>
    <w:rsid w:val="00221FEA"/>
    <w:rsid w:val="00223C6C"/>
    <w:rsid w:val="00230235"/>
    <w:rsid w:val="00230314"/>
    <w:rsid w:val="00236A15"/>
    <w:rsid w:val="0023789D"/>
    <w:rsid w:val="00243EF3"/>
    <w:rsid w:val="002458B6"/>
    <w:rsid w:val="00250971"/>
    <w:rsid w:val="00260671"/>
    <w:rsid w:val="002637A1"/>
    <w:rsid w:val="00265D16"/>
    <w:rsid w:val="00272503"/>
    <w:rsid w:val="00272C21"/>
    <w:rsid w:val="002809BD"/>
    <w:rsid w:val="00290E6B"/>
    <w:rsid w:val="002916EC"/>
    <w:rsid w:val="002923BD"/>
    <w:rsid w:val="002973D6"/>
    <w:rsid w:val="002A0B03"/>
    <w:rsid w:val="002A4B57"/>
    <w:rsid w:val="002A708B"/>
    <w:rsid w:val="002B4C19"/>
    <w:rsid w:val="002B56DF"/>
    <w:rsid w:val="002B6398"/>
    <w:rsid w:val="002B6F8C"/>
    <w:rsid w:val="002D1C38"/>
    <w:rsid w:val="002D392E"/>
    <w:rsid w:val="002D67C9"/>
    <w:rsid w:val="002D7349"/>
    <w:rsid w:val="002E1F23"/>
    <w:rsid w:val="002E44CC"/>
    <w:rsid w:val="002F0EB9"/>
    <w:rsid w:val="002F2828"/>
    <w:rsid w:val="002F646D"/>
    <w:rsid w:val="002F76DB"/>
    <w:rsid w:val="00307DBA"/>
    <w:rsid w:val="00311DD4"/>
    <w:rsid w:val="00314B8A"/>
    <w:rsid w:val="00317D4F"/>
    <w:rsid w:val="00327DA1"/>
    <w:rsid w:val="00337689"/>
    <w:rsid w:val="0034045E"/>
    <w:rsid w:val="0034707E"/>
    <w:rsid w:val="00347FC4"/>
    <w:rsid w:val="00352FE4"/>
    <w:rsid w:val="00354A33"/>
    <w:rsid w:val="00357193"/>
    <w:rsid w:val="00383600"/>
    <w:rsid w:val="00384EFF"/>
    <w:rsid w:val="00385B2B"/>
    <w:rsid w:val="00391D2A"/>
    <w:rsid w:val="0039702C"/>
    <w:rsid w:val="003B5E67"/>
    <w:rsid w:val="003B75F7"/>
    <w:rsid w:val="003D5FA8"/>
    <w:rsid w:val="003D5FBD"/>
    <w:rsid w:val="003D7551"/>
    <w:rsid w:val="003D7F59"/>
    <w:rsid w:val="003E42BB"/>
    <w:rsid w:val="003E7EA8"/>
    <w:rsid w:val="003F1D57"/>
    <w:rsid w:val="003F558C"/>
    <w:rsid w:val="0040564E"/>
    <w:rsid w:val="00406636"/>
    <w:rsid w:val="0041293B"/>
    <w:rsid w:val="004137FC"/>
    <w:rsid w:val="00433DCB"/>
    <w:rsid w:val="004349D9"/>
    <w:rsid w:val="004357B8"/>
    <w:rsid w:val="00442D1F"/>
    <w:rsid w:val="004437DB"/>
    <w:rsid w:val="00446953"/>
    <w:rsid w:val="00454C39"/>
    <w:rsid w:val="00480D4D"/>
    <w:rsid w:val="004820FA"/>
    <w:rsid w:val="004866AC"/>
    <w:rsid w:val="00486BB0"/>
    <w:rsid w:val="0049023D"/>
    <w:rsid w:val="004967D8"/>
    <w:rsid w:val="004A5839"/>
    <w:rsid w:val="004B1078"/>
    <w:rsid w:val="004D141E"/>
    <w:rsid w:val="004D274A"/>
    <w:rsid w:val="004D4000"/>
    <w:rsid w:val="004E069B"/>
    <w:rsid w:val="004E100A"/>
    <w:rsid w:val="004E6FD9"/>
    <w:rsid w:val="004F57CC"/>
    <w:rsid w:val="004F6960"/>
    <w:rsid w:val="00503473"/>
    <w:rsid w:val="005059EF"/>
    <w:rsid w:val="00505FB0"/>
    <w:rsid w:val="0051035B"/>
    <w:rsid w:val="00512F7E"/>
    <w:rsid w:val="005139C1"/>
    <w:rsid w:val="0051485D"/>
    <w:rsid w:val="005215C7"/>
    <w:rsid w:val="00523B78"/>
    <w:rsid w:val="00524A0D"/>
    <w:rsid w:val="00526BDE"/>
    <w:rsid w:val="005274A9"/>
    <w:rsid w:val="0052772F"/>
    <w:rsid w:val="005324F6"/>
    <w:rsid w:val="005325FA"/>
    <w:rsid w:val="00534D2E"/>
    <w:rsid w:val="00534F4A"/>
    <w:rsid w:val="00536F49"/>
    <w:rsid w:val="005405BF"/>
    <w:rsid w:val="00542637"/>
    <w:rsid w:val="005466F6"/>
    <w:rsid w:val="00547D3B"/>
    <w:rsid w:val="00551302"/>
    <w:rsid w:val="0055758D"/>
    <w:rsid w:val="0056244D"/>
    <w:rsid w:val="005660F9"/>
    <w:rsid w:val="00570E14"/>
    <w:rsid w:val="00571FFF"/>
    <w:rsid w:val="005725DD"/>
    <w:rsid w:val="00594110"/>
    <w:rsid w:val="0059497F"/>
    <w:rsid w:val="005953D1"/>
    <w:rsid w:val="005B7079"/>
    <w:rsid w:val="005B7239"/>
    <w:rsid w:val="005C1C41"/>
    <w:rsid w:val="005D099D"/>
    <w:rsid w:val="005E2B2E"/>
    <w:rsid w:val="005E3125"/>
    <w:rsid w:val="005F28BB"/>
    <w:rsid w:val="005F630C"/>
    <w:rsid w:val="00606C74"/>
    <w:rsid w:val="006118A9"/>
    <w:rsid w:val="00612D8B"/>
    <w:rsid w:val="00622036"/>
    <w:rsid w:val="00622D23"/>
    <w:rsid w:val="00633234"/>
    <w:rsid w:val="006372DF"/>
    <w:rsid w:val="00652D68"/>
    <w:rsid w:val="00652FDA"/>
    <w:rsid w:val="00655A8E"/>
    <w:rsid w:val="006608D4"/>
    <w:rsid w:val="0066283E"/>
    <w:rsid w:val="0066711F"/>
    <w:rsid w:val="00670160"/>
    <w:rsid w:val="00670231"/>
    <w:rsid w:val="00687DDF"/>
    <w:rsid w:val="006923F9"/>
    <w:rsid w:val="006934A9"/>
    <w:rsid w:val="006964AE"/>
    <w:rsid w:val="00697031"/>
    <w:rsid w:val="006A49B5"/>
    <w:rsid w:val="006A64C1"/>
    <w:rsid w:val="006B2523"/>
    <w:rsid w:val="006B2718"/>
    <w:rsid w:val="006B353F"/>
    <w:rsid w:val="006B4815"/>
    <w:rsid w:val="006B688D"/>
    <w:rsid w:val="006C5400"/>
    <w:rsid w:val="006C5F26"/>
    <w:rsid w:val="006D11A8"/>
    <w:rsid w:val="006E2357"/>
    <w:rsid w:val="006E468D"/>
    <w:rsid w:val="006F4052"/>
    <w:rsid w:val="007012ED"/>
    <w:rsid w:val="0070274E"/>
    <w:rsid w:val="007061CF"/>
    <w:rsid w:val="00707242"/>
    <w:rsid w:val="00712E1D"/>
    <w:rsid w:val="00714732"/>
    <w:rsid w:val="00724D62"/>
    <w:rsid w:val="0072577C"/>
    <w:rsid w:val="00732746"/>
    <w:rsid w:val="00743667"/>
    <w:rsid w:val="0074673A"/>
    <w:rsid w:val="0076006A"/>
    <w:rsid w:val="00761A80"/>
    <w:rsid w:val="00761F5A"/>
    <w:rsid w:val="0076500B"/>
    <w:rsid w:val="00766F5C"/>
    <w:rsid w:val="007715FD"/>
    <w:rsid w:val="00772658"/>
    <w:rsid w:val="007739B2"/>
    <w:rsid w:val="00775A46"/>
    <w:rsid w:val="00777909"/>
    <w:rsid w:val="00781476"/>
    <w:rsid w:val="007925AB"/>
    <w:rsid w:val="00793DD9"/>
    <w:rsid w:val="007956A6"/>
    <w:rsid w:val="007961F4"/>
    <w:rsid w:val="007A5D51"/>
    <w:rsid w:val="007A7C1B"/>
    <w:rsid w:val="007B09BA"/>
    <w:rsid w:val="007C2F58"/>
    <w:rsid w:val="007C3118"/>
    <w:rsid w:val="007C34FD"/>
    <w:rsid w:val="007C443F"/>
    <w:rsid w:val="007C4DA3"/>
    <w:rsid w:val="007C7CD8"/>
    <w:rsid w:val="007E09B6"/>
    <w:rsid w:val="007F2A50"/>
    <w:rsid w:val="007F4F11"/>
    <w:rsid w:val="007F6878"/>
    <w:rsid w:val="007F76C7"/>
    <w:rsid w:val="00800F08"/>
    <w:rsid w:val="00812862"/>
    <w:rsid w:val="00816737"/>
    <w:rsid w:val="00822822"/>
    <w:rsid w:val="00823E41"/>
    <w:rsid w:val="00826F08"/>
    <w:rsid w:val="00827275"/>
    <w:rsid w:val="008301D1"/>
    <w:rsid w:val="00836035"/>
    <w:rsid w:val="00845924"/>
    <w:rsid w:val="00846A80"/>
    <w:rsid w:val="00850828"/>
    <w:rsid w:val="0085213D"/>
    <w:rsid w:val="00872BFC"/>
    <w:rsid w:val="00873956"/>
    <w:rsid w:val="0088014F"/>
    <w:rsid w:val="00885B00"/>
    <w:rsid w:val="0088698B"/>
    <w:rsid w:val="0089716C"/>
    <w:rsid w:val="008C29D2"/>
    <w:rsid w:val="008C4AAB"/>
    <w:rsid w:val="008C6496"/>
    <w:rsid w:val="008D1381"/>
    <w:rsid w:val="008D38F9"/>
    <w:rsid w:val="008D6306"/>
    <w:rsid w:val="008E0D02"/>
    <w:rsid w:val="008E71F4"/>
    <w:rsid w:val="008E7BE5"/>
    <w:rsid w:val="008F3CF3"/>
    <w:rsid w:val="00903BBD"/>
    <w:rsid w:val="00904DB4"/>
    <w:rsid w:val="009113CE"/>
    <w:rsid w:val="00921D5D"/>
    <w:rsid w:val="00923225"/>
    <w:rsid w:val="00923F56"/>
    <w:rsid w:val="00925C70"/>
    <w:rsid w:val="00927A4E"/>
    <w:rsid w:val="00931160"/>
    <w:rsid w:val="00936FEB"/>
    <w:rsid w:val="00937C8B"/>
    <w:rsid w:val="00941076"/>
    <w:rsid w:val="00960B12"/>
    <w:rsid w:val="00962DEC"/>
    <w:rsid w:val="00963EF9"/>
    <w:rsid w:val="00966ADD"/>
    <w:rsid w:val="00973A05"/>
    <w:rsid w:val="00975EDC"/>
    <w:rsid w:val="00981096"/>
    <w:rsid w:val="009929BF"/>
    <w:rsid w:val="009A08C4"/>
    <w:rsid w:val="009A3873"/>
    <w:rsid w:val="009A5E62"/>
    <w:rsid w:val="009B3502"/>
    <w:rsid w:val="009B36A7"/>
    <w:rsid w:val="009B6D97"/>
    <w:rsid w:val="009B76B3"/>
    <w:rsid w:val="009C4709"/>
    <w:rsid w:val="009C7171"/>
    <w:rsid w:val="009D2A55"/>
    <w:rsid w:val="009E2679"/>
    <w:rsid w:val="009E69DE"/>
    <w:rsid w:val="009F210D"/>
    <w:rsid w:val="009F2308"/>
    <w:rsid w:val="009F498B"/>
    <w:rsid w:val="00A07712"/>
    <w:rsid w:val="00A10453"/>
    <w:rsid w:val="00A10667"/>
    <w:rsid w:val="00A36B66"/>
    <w:rsid w:val="00A36E08"/>
    <w:rsid w:val="00A45EF3"/>
    <w:rsid w:val="00A47022"/>
    <w:rsid w:val="00A479F8"/>
    <w:rsid w:val="00A51B0C"/>
    <w:rsid w:val="00A63F3E"/>
    <w:rsid w:val="00A678DC"/>
    <w:rsid w:val="00A7094F"/>
    <w:rsid w:val="00A8134A"/>
    <w:rsid w:val="00A85E7C"/>
    <w:rsid w:val="00A92670"/>
    <w:rsid w:val="00AA38B1"/>
    <w:rsid w:val="00AB3B8F"/>
    <w:rsid w:val="00AB6C23"/>
    <w:rsid w:val="00AC12C1"/>
    <w:rsid w:val="00AC360B"/>
    <w:rsid w:val="00AD11C6"/>
    <w:rsid w:val="00AD6339"/>
    <w:rsid w:val="00AF0EF0"/>
    <w:rsid w:val="00B101F1"/>
    <w:rsid w:val="00B10659"/>
    <w:rsid w:val="00B139F4"/>
    <w:rsid w:val="00B165B8"/>
    <w:rsid w:val="00B40BFB"/>
    <w:rsid w:val="00B43006"/>
    <w:rsid w:val="00B616B3"/>
    <w:rsid w:val="00B64871"/>
    <w:rsid w:val="00B67C21"/>
    <w:rsid w:val="00B72B0B"/>
    <w:rsid w:val="00B909F0"/>
    <w:rsid w:val="00B91BCD"/>
    <w:rsid w:val="00B92B7A"/>
    <w:rsid w:val="00B9323A"/>
    <w:rsid w:val="00B974CF"/>
    <w:rsid w:val="00BA464E"/>
    <w:rsid w:val="00BB17F7"/>
    <w:rsid w:val="00BB668F"/>
    <w:rsid w:val="00BC6A13"/>
    <w:rsid w:val="00BD7E0D"/>
    <w:rsid w:val="00BE5607"/>
    <w:rsid w:val="00BE6FE7"/>
    <w:rsid w:val="00BF15CA"/>
    <w:rsid w:val="00BF2284"/>
    <w:rsid w:val="00BF5708"/>
    <w:rsid w:val="00C033B2"/>
    <w:rsid w:val="00C05977"/>
    <w:rsid w:val="00C05E5D"/>
    <w:rsid w:val="00C11684"/>
    <w:rsid w:val="00C225F4"/>
    <w:rsid w:val="00C264C8"/>
    <w:rsid w:val="00C40DAC"/>
    <w:rsid w:val="00C4474C"/>
    <w:rsid w:val="00C5435B"/>
    <w:rsid w:val="00C564A6"/>
    <w:rsid w:val="00C67B3D"/>
    <w:rsid w:val="00C708C6"/>
    <w:rsid w:val="00C71699"/>
    <w:rsid w:val="00C75B6E"/>
    <w:rsid w:val="00C842F3"/>
    <w:rsid w:val="00C8447F"/>
    <w:rsid w:val="00C94219"/>
    <w:rsid w:val="00CA3B0D"/>
    <w:rsid w:val="00CA4464"/>
    <w:rsid w:val="00CB0858"/>
    <w:rsid w:val="00CB6EE4"/>
    <w:rsid w:val="00CC0A48"/>
    <w:rsid w:val="00CC2C90"/>
    <w:rsid w:val="00CD3F15"/>
    <w:rsid w:val="00CD58C4"/>
    <w:rsid w:val="00CE36B3"/>
    <w:rsid w:val="00CE5C82"/>
    <w:rsid w:val="00CF033F"/>
    <w:rsid w:val="00CF483E"/>
    <w:rsid w:val="00D01DE4"/>
    <w:rsid w:val="00D035B6"/>
    <w:rsid w:val="00D063EC"/>
    <w:rsid w:val="00D146CF"/>
    <w:rsid w:val="00D2001E"/>
    <w:rsid w:val="00D32627"/>
    <w:rsid w:val="00D43E39"/>
    <w:rsid w:val="00D53500"/>
    <w:rsid w:val="00D53972"/>
    <w:rsid w:val="00D54335"/>
    <w:rsid w:val="00D57418"/>
    <w:rsid w:val="00D576ED"/>
    <w:rsid w:val="00D7462E"/>
    <w:rsid w:val="00D77027"/>
    <w:rsid w:val="00D81F66"/>
    <w:rsid w:val="00D867D0"/>
    <w:rsid w:val="00D90ACB"/>
    <w:rsid w:val="00D90FE4"/>
    <w:rsid w:val="00D9177F"/>
    <w:rsid w:val="00DA35FF"/>
    <w:rsid w:val="00DB26FC"/>
    <w:rsid w:val="00DB45BE"/>
    <w:rsid w:val="00DB476B"/>
    <w:rsid w:val="00DB62CD"/>
    <w:rsid w:val="00DB6DE9"/>
    <w:rsid w:val="00DD2C7E"/>
    <w:rsid w:val="00DD499D"/>
    <w:rsid w:val="00DE0E00"/>
    <w:rsid w:val="00DE5E8B"/>
    <w:rsid w:val="00DF0934"/>
    <w:rsid w:val="00DF5CF3"/>
    <w:rsid w:val="00E025D4"/>
    <w:rsid w:val="00E02AD3"/>
    <w:rsid w:val="00E03CE8"/>
    <w:rsid w:val="00E048C5"/>
    <w:rsid w:val="00E062B6"/>
    <w:rsid w:val="00E12151"/>
    <w:rsid w:val="00E12726"/>
    <w:rsid w:val="00E1305D"/>
    <w:rsid w:val="00E13174"/>
    <w:rsid w:val="00E1698B"/>
    <w:rsid w:val="00E1749C"/>
    <w:rsid w:val="00E22235"/>
    <w:rsid w:val="00E25832"/>
    <w:rsid w:val="00E30B34"/>
    <w:rsid w:val="00E347EC"/>
    <w:rsid w:val="00E356DC"/>
    <w:rsid w:val="00E3793F"/>
    <w:rsid w:val="00E4307D"/>
    <w:rsid w:val="00E434F7"/>
    <w:rsid w:val="00E47C83"/>
    <w:rsid w:val="00E5281C"/>
    <w:rsid w:val="00E60B1E"/>
    <w:rsid w:val="00E61DF7"/>
    <w:rsid w:val="00E745AB"/>
    <w:rsid w:val="00E778ED"/>
    <w:rsid w:val="00E87AE6"/>
    <w:rsid w:val="00EA273A"/>
    <w:rsid w:val="00EA2D9B"/>
    <w:rsid w:val="00EB0C6E"/>
    <w:rsid w:val="00EB36EC"/>
    <w:rsid w:val="00EB5F8F"/>
    <w:rsid w:val="00EB6408"/>
    <w:rsid w:val="00EC4A2F"/>
    <w:rsid w:val="00EC714D"/>
    <w:rsid w:val="00ED053F"/>
    <w:rsid w:val="00EE11C3"/>
    <w:rsid w:val="00EF27BD"/>
    <w:rsid w:val="00EF2DB4"/>
    <w:rsid w:val="00EF7D5B"/>
    <w:rsid w:val="00F01392"/>
    <w:rsid w:val="00F17F0D"/>
    <w:rsid w:val="00F27C12"/>
    <w:rsid w:val="00F36A9A"/>
    <w:rsid w:val="00F3796D"/>
    <w:rsid w:val="00F4036C"/>
    <w:rsid w:val="00F45A66"/>
    <w:rsid w:val="00F471D7"/>
    <w:rsid w:val="00F55E9E"/>
    <w:rsid w:val="00F639B9"/>
    <w:rsid w:val="00F65461"/>
    <w:rsid w:val="00F67654"/>
    <w:rsid w:val="00F67C10"/>
    <w:rsid w:val="00F70F62"/>
    <w:rsid w:val="00F71E2D"/>
    <w:rsid w:val="00F83435"/>
    <w:rsid w:val="00FA41EF"/>
    <w:rsid w:val="00FB446B"/>
    <w:rsid w:val="00FB6AA0"/>
    <w:rsid w:val="00FC485D"/>
    <w:rsid w:val="00FC7F80"/>
    <w:rsid w:val="00FD1453"/>
    <w:rsid w:val="00FE3B29"/>
    <w:rsid w:val="00FE789B"/>
    <w:rsid w:val="00FF7468"/>
    <w:rsid w:val="00FF7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D749CC"/>
  <w15:docId w15:val="{5A61FB2A-0E07-4629-A691-B6D290262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2A708B"/>
    <w:pPr>
      <w:tabs>
        <w:tab w:val="right" w:leader="dot" w:pos="9345"/>
      </w:tabs>
      <w:spacing w:after="100"/>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39"/>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table" w:customStyle="1" w:styleId="27">
    <w:name w:val="Сетка таблицы2"/>
    <w:basedOn w:val="a2"/>
    <w:next w:val="a8"/>
    <w:uiPriority w:val="39"/>
    <w:rsid w:val="00524A0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8"/>
    <w:uiPriority w:val="39"/>
    <w:rsid w:val="007A7C1B"/>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semiHidden/>
    <w:unhideWhenUsed/>
    <w:qFormat/>
    <w:rsid w:val="001471DC"/>
    <w:pPr>
      <w:spacing w:before="480"/>
      <w:outlineLvl w:val="9"/>
    </w:pPr>
    <w:rPr>
      <w:rFonts w:asciiTheme="majorHAnsi" w:hAnsiTheme="majorHAnsi"/>
      <w:bCs/>
      <w:color w:val="365F91" w:themeColor="accent1" w:themeShade="BF"/>
      <w:szCs w:val="28"/>
    </w:rPr>
  </w:style>
  <w:style w:type="character" w:customStyle="1" w:styleId="a5">
    <w:name w:val="Абзац списка Знак"/>
    <w:link w:val="a4"/>
    <w:uiPriority w:val="34"/>
    <w:rsid w:val="00975EDC"/>
  </w:style>
  <w:style w:type="paragraph" w:styleId="af9">
    <w:name w:val="Body Text"/>
    <w:basedOn w:val="a0"/>
    <w:link w:val="afa"/>
    <w:uiPriority w:val="99"/>
    <w:semiHidden/>
    <w:unhideWhenUsed/>
    <w:rsid w:val="001604C4"/>
    <w:pPr>
      <w:spacing w:after="120"/>
    </w:pPr>
  </w:style>
  <w:style w:type="character" w:customStyle="1" w:styleId="afa">
    <w:name w:val="Основной текст Знак"/>
    <w:basedOn w:val="a1"/>
    <w:link w:val="af9"/>
    <w:uiPriority w:val="99"/>
    <w:semiHidden/>
    <w:rsid w:val="001604C4"/>
  </w:style>
  <w:style w:type="paragraph" w:customStyle="1" w:styleId="Normal1">
    <w:name w:val="Normal1"/>
    <w:rsid w:val="001604C4"/>
    <w:pPr>
      <w:snapToGrid w:val="0"/>
      <w:spacing w:before="100" w:after="100" w:line="240" w:lineRule="auto"/>
    </w:pPr>
    <w:rPr>
      <w:rFonts w:ascii="Times New Roman" w:eastAsia="Times New Roman" w:hAnsi="Times New Roman" w:cs="Times New Roman"/>
      <w:sz w:val="24"/>
      <w:szCs w:val="20"/>
      <w:lang w:eastAsia="ru-RU"/>
    </w:rPr>
  </w:style>
  <w:style w:type="character" w:styleId="afb">
    <w:name w:val="Placeholder Text"/>
    <w:basedOn w:val="a1"/>
    <w:uiPriority w:val="99"/>
    <w:semiHidden/>
    <w:rsid w:val="001604C4"/>
    <w:rPr>
      <w:color w:val="808080"/>
    </w:rPr>
  </w:style>
  <w:style w:type="character" w:styleId="afc">
    <w:name w:val="page number"/>
    <w:basedOn w:val="a1"/>
    <w:rsid w:val="00243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8735">
      <w:bodyDiv w:val="1"/>
      <w:marLeft w:val="0"/>
      <w:marRight w:val="0"/>
      <w:marTop w:val="0"/>
      <w:marBottom w:val="0"/>
      <w:divBdr>
        <w:top w:val="none" w:sz="0" w:space="0" w:color="auto"/>
        <w:left w:val="none" w:sz="0" w:space="0" w:color="auto"/>
        <w:bottom w:val="none" w:sz="0" w:space="0" w:color="auto"/>
        <w:right w:val="none" w:sz="0" w:space="0" w:color="auto"/>
      </w:divBdr>
    </w:div>
    <w:div w:id="207958617">
      <w:bodyDiv w:val="1"/>
      <w:marLeft w:val="0"/>
      <w:marRight w:val="0"/>
      <w:marTop w:val="0"/>
      <w:marBottom w:val="0"/>
      <w:divBdr>
        <w:top w:val="none" w:sz="0" w:space="0" w:color="auto"/>
        <w:left w:val="none" w:sz="0" w:space="0" w:color="auto"/>
        <w:bottom w:val="none" w:sz="0" w:space="0" w:color="auto"/>
        <w:right w:val="none" w:sz="0" w:space="0" w:color="auto"/>
      </w:divBdr>
    </w:div>
    <w:div w:id="1207909980">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 w:id="1664159099">
      <w:bodyDiv w:val="1"/>
      <w:marLeft w:val="0"/>
      <w:marRight w:val="0"/>
      <w:marTop w:val="0"/>
      <w:marBottom w:val="0"/>
      <w:divBdr>
        <w:top w:val="none" w:sz="0" w:space="0" w:color="auto"/>
        <w:left w:val="none" w:sz="0" w:space="0" w:color="auto"/>
        <w:bottom w:val="none" w:sz="0" w:space="0" w:color="auto"/>
        <w:right w:val="none" w:sz="0" w:space="0" w:color="auto"/>
      </w:divBdr>
    </w:div>
    <w:div w:id="21348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gar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C8C23345E714BF9B3DD5600A30F8DF9"/>
        <w:category>
          <w:name w:val="Общие"/>
          <w:gallery w:val="placeholder"/>
        </w:category>
        <w:types>
          <w:type w:val="bbPlcHdr"/>
        </w:types>
        <w:behaviors>
          <w:behavior w:val="content"/>
        </w:behaviors>
        <w:guid w:val="{850ACB89-9246-4B01-A375-7A59AE35D09D}"/>
      </w:docPartPr>
      <w:docPartBody>
        <w:p w:rsidR="001E1737" w:rsidRDefault="001F21CE" w:rsidP="001F21CE">
          <w:pPr>
            <w:pStyle w:val="6C8C23345E714BF9B3DD5600A30F8DF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174"/>
    <w:rsid w:val="0009204D"/>
    <w:rsid w:val="000B027E"/>
    <w:rsid w:val="000E2008"/>
    <w:rsid w:val="001E0C82"/>
    <w:rsid w:val="001E1737"/>
    <w:rsid w:val="001F21CE"/>
    <w:rsid w:val="003718BC"/>
    <w:rsid w:val="004D243C"/>
    <w:rsid w:val="006346B7"/>
    <w:rsid w:val="0089743B"/>
    <w:rsid w:val="00965174"/>
    <w:rsid w:val="00A34DEA"/>
    <w:rsid w:val="00AF5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F21CE"/>
    <w:rPr>
      <w:color w:val="808080"/>
    </w:rPr>
  </w:style>
  <w:style w:type="paragraph" w:customStyle="1" w:styleId="8BC17658CE96407BAAD9AD888687BA7D">
    <w:name w:val="8BC17658CE96407BAAD9AD888687BA7D"/>
    <w:rsid w:val="00965174"/>
  </w:style>
  <w:style w:type="paragraph" w:customStyle="1" w:styleId="3A58C5E56E2248DFB2F793D011BEB8DE">
    <w:name w:val="3A58C5E56E2248DFB2F793D011BEB8DE"/>
    <w:rsid w:val="00965174"/>
  </w:style>
  <w:style w:type="paragraph" w:customStyle="1" w:styleId="91814F80C5324DD09484738B782BC58F">
    <w:name w:val="91814F80C5324DD09484738B782BC58F"/>
    <w:rsid w:val="00965174"/>
  </w:style>
  <w:style w:type="paragraph" w:customStyle="1" w:styleId="15F37C3715724EC082654BEF786A84E2">
    <w:name w:val="15F37C3715724EC082654BEF786A84E2"/>
    <w:rsid w:val="00965174"/>
  </w:style>
  <w:style w:type="paragraph" w:customStyle="1" w:styleId="F04FE9ECE8A74D33B318EF17DE5BCE95">
    <w:name w:val="F04FE9ECE8A74D33B318EF17DE5BCE95"/>
    <w:rsid w:val="00965174"/>
  </w:style>
  <w:style w:type="paragraph" w:customStyle="1" w:styleId="22BB757305BA4511BF404C6CB83C978C">
    <w:name w:val="22BB757305BA4511BF404C6CB83C978C"/>
    <w:rsid w:val="00965174"/>
  </w:style>
  <w:style w:type="paragraph" w:customStyle="1" w:styleId="EAC3D10F057E451FB927F0F22799F290">
    <w:name w:val="EAC3D10F057E451FB927F0F22799F290"/>
    <w:rsid w:val="00965174"/>
  </w:style>
  <w:style w:type="paragraph" w:customStyle="1" w:styleId="611FA7C273EF465A99E46E8FA0B2A0C9">
    <w:name w:val="611FA7C273EF465A99E46E8FA0B2A0C9"/>
    <w:rsid w:val="00965174"/>
  </w:style>
  <w:style w:type="paragraph" w:customStyle="1" w:styleId="C6E59E9AC9B14516917B442C974F0587">
    <w:name w:val="C6E59E9AC9B14516917B442C974F0587"/>
    <w:rsid w:val="00965174"/>
  </w:style>
  <w:style w:type="paragraph" w:customStyle="1" w:styleId="A12B356BE1104466B4C1EC1536382D22">
    <w:name w:val="A12B356BE1104466B4C1EC1536382D22"/>
    <w:rsid w:val="00965174"/>
  </w:style>
  <w:style w:type="paragraph" w:customStyle="1" w:styleId="ABEB542ADE684F4D8E2732219861CB57">
    <w:name w:val="ABEB542ADE684F4D8E2732219861CB57"/>
    <w:rsid w:val="00965174"/>
  </w:style>
  <w:style w:type="paragraph" w:customStyle="1" w:styleId="CB17710FF72C407782BD937CB1F7EB53">
    <w:name w:val="CB17710FF72C407782BD937CB1F7EB53"/>
    <w:rsid w:val="00965174"/>
  </w:style>
  <w:style w:type="paragraph" w:customStyle="1" w:styleId="684B03FE112744CF9F7DC306197AC7EE">
    <w:name w:val="684B03FE112744CF9F7DC306197AC7EE"/>
    <w:rsid w:val="00965174"/>
  </w:style>
  <w:style w:type="paragraph" w:customStyle="1" w:styleId="49CA165C838A45359E01DFE5E26DEBE0">
    <w:name w:val="49CA165C838A45359E01DFE5E26DEBE0"/>
    <w:rsid w:val="00965174"/>
  </w:style>
  <w:style w:type="paragraph" w:customStyle="1" w:styleId="C5330586DA844B1DB1A70312257903F5">
    <w:name w:val="C5330586DA844B1DB1A70312257903F5"/>
    <w:rsid w:val="00965174"/>
  </w:style>
  <w:style w:type="paragraph" w:customStyle="1" w:styleId="59BBA6840FBA41739AD6C10C2CCA8971">
    <w:name w:val="59BBA6840FBA41739AD6C10C2CCA8971"/>
    <w:rsid w:val="00965174"/>
  </w:style>
  <w:style w:type="paragraph" w:customStyle="1" w:styleId="90D836B934FB48E48308F92DF7E3C8B2">
    <w:name w:val="90D836B934FB48E48308F92DF7E3C8B2"/>
    <w:rsid w:val="0089743B"/>
  </w:style>
  <w:style w:type="paragraph" w:customStyle="1" w:styleId="2289A0AEF1D54753910F32B471028FDF">
    <w:name w:val="2289A0AEF1D54753910F32B471028FDF"/>
    <w:rsid w:val="0089743B"/>
  </w:style>
  <w:style w:type="paragraph" w:customStyle="1" w:styleId="768884AEB11043C59C0156274E530E5A">
    <w:name w:val="768884AEB11043C59C0156274E530E5A"/>
    <w:rsid w:val="0089743B"/>
  </w:style>
  <w:style w:type="paragraph" w:customStyle="1" w:styleId="FD46D0C3A95748009FDBBFE06AE2E8B2">
    <w:name w:val="FD46D0C3A95748009FDBBFE06AE2E8B2"/>
    <w:rsid w:val="0089743B"/>
  </w:style>
  <w:style w:type="paragraph" w:customStyle="1" w:styleId="EC7182415D554C6BBED8F99D39C2644D">
    <w:name w:val="EC7182415D554C6BBED8F99D39C2644D"/>
    <w:rsid w:val="0089743B"/>
  </w:style>
  <w:style w:type="paragraph" w:customStyle="1" w:styleId="1EB2A9940D8C4C77B74CAA2EEADEF3D1">
    <w:name w:val="1EB2A9940D8C4C77B74CAA2EEADEF3D1"/>
    <w:rsid w:val="0089743B"/>
  </w:style>
  <w:style w:type="paragraph" w:customStyle="1" w:styleId="C5371DB7B8A8416CB7E19A936AC336A9">
    <w:name w:val="C5371DB7B8A8416CB7E19A936AC336A9"/>
    <w:rsid w:val="0089743B"/>
  </w:style>
  <w:style w:type="paragraph" w:customStyle="1" w:styleId="05359BB9E593458B9791CA3F2542626E">
    <w:name w:val="05359BB9E593458B9791CA3F2542626E"/>
    <w:rsid w:val="0089743B"/>
  </w:style>
  <w:style w:type="paragraph" w:customStyle="1" w:styleId="C4EA5AF3AFC64090A9A85CA82E56DC0A">
    <w:name w:val="C4EA5AF3AFC64090A9A85CA82E56DC0A"/>
    <w:rsid w:val="0089743B"/>
  </w:style>
  <w:style w:type="paragraph" w:customStyle="1" w:styleId="F2E50764D8A1488FA194841C5B2D8699">
    <w:name w:val="F2E50764D8A1488FA194841C5B2D8699"/>
    <w:rsid w:val="0089743B"/>
  </w:style>
  <w:style w:type="paragraph" w:customStyle="1" w:styleId="58B83E1DFC3B4F56A52F718ADC8343B7">
    <w:name w:val="58B83E1DFC3B4F56A52F718ADC8343B7"/>
    <w:rsid w:val="0089743B"/>
  </w:style>
  <w:style w:type="paragraph" w:customStyle="1" w:styleId="CBAF976F6DEA4F7D82032AE22063CECD">
    <w:name w:val="CBAF976F6DEA4F7D82032AE22063CECD"/>
    <w:rsid w:val="0089743B"/>
  </w:style>
  <w:style w:type="paragraph" w:customStyle="1" w:styleId="07786AEA71DE491FB11AFFA7CC4C5852">
    <w:name w:val="07786AEA71DE491FB11AFFA7CC4C5852"/>
    <w:rsid w:val="0089743B"/>
  </w:style>
  <w:style w:type="paragraph" w:customStyle="1" w:styleId="C0274549E59C4B1BBDD97813F532B809">
    <w:name w:val="C0274549E59C4B1BBDD97813F532B809"/>
    <w:rsid w:val="0089743B"/>
  </w:style>
  <w:style w:type="paragraph" w:customStyle="1" w:styleId="CB05F37A832E4D709401F4E6C96C1B9B">
    <w:name w:val="CB05F37A832E4D709401F4E6C96C1B9B"/>
    <w:rsid w:val="0089743B"/>
  </w:style>
  <w:style w:type="paragraph" w:customStyle="1" w:styleId="1E27575846FA4CD1A17E61E30B0FBA5F">
    <w:name w:val="1E27575846FA4CD1A17E61E30B0FBA5F"/>
    <w:rsid w:val="0089743B"/>
  </w:style>
  <w:style w:type="paragraph" w:customStyle="1" w:styleId="30550708EF5F47EEAF8B8F17231ADFEC">
    <w:name w:val="30550708EF5F47EEAF8B8F17231ADFEC"/>
    <w:rsid w:val="0089743B"/>
  </w:style>
  <w:style w:type="paragraph" w:customStyle="1" w:styleId="E60DB5EA534849AA9796056E1A4D8A81">
    <w:name w:val="E60DB5EA534849AA9796056E1A4D8A81"/>
    <w:rsid w:val="0089743B"/>
  </w:style>
  <w:style w:type="paragraph" w:customStyle="1" w:styleId="64DB311DFE0242AF838ED35DA63337B2">
    <w:name w:val="64DB311DFE0242AF838ED35DA63337B2"/>
    <w:rsid w:val="0089743B"/>
  </w:style>
  <w:style w:type="paragraph" w:customStyle="1" w:styleId="367844441D884E64A1EB29386CDD1018">
    <w:name w:val="367844441D884E64A1EB29386CDD1018"/>
    <w:rsid w:val="0089743B"/>
  </w:style>
  <w:style w:type="paragraph" w:customStyle="1" w:styleId="62B98AE3E77B47E0A72FBDC2B69928D4">
    <w:name w:val="62B98AE3E77B47E0A72FBDC2B69928D4"/>
    <w:rsid w:val="004D243C"/>
  </w:style>
  <w:style w:type="paragraph" w:customStyle="1" w:styleId="C53643A816944C9CA46380BFA17549A1">
    <w:name w:val="C53643A816944C9CA46380BFA17549A1"/>
    <w:rsid w:val="004D243C"/>
  </w:style>
  <w:style w:type="paragraph" w:customStyle="1" w:styleId="11CD5078065B40CF8BD45137BF40138D">
    <w:name w:val="11CD5078065B40CF8BD45137BF40138D"/>
    <w:rsid w:val="004D243C"/>
  </w:style>
  <w:style w:type="paragraph" w:customStyle="1" w:styleId="0B222A0416CD4E90A87C8FB6F1EEBA96">
    <w:name w:val="0B222A0416CD4E90A87C8FB6F1EEBA96"/>
    <w:rsid w:val="004D243C"/>
  </w:style>
  <w:style w:type="paragraph" w:customStyle="1" w:styleId="36A051A84E4C433B8BC52E68B964C4B9">
    <w:name w:val="36A051A84E4C433B8BC52E68B964C4B9"/>
    <w:rsid w:val="004D243C"/>
  </w:style>
  <w:style w:type="paragraph" w:customStyle="1" w:styleId="6601407ABDC8425B97D8F71E3C3ADBA4">
    <w:name w:val="6601407ABDC8425B97D8F71E3C3ADBA4"/>
    <w:rsid w:val="004D243C"/>
  </w:style>
  <w:style w:type="paragraph" w:customStyle="1" w:styleId="8764C125567B4591A534C340F72147B1">
    <w:name w:val="8764C125567B4591A534C340F72147B1"/>
    <w:rsid w:val="004D243C"/>
  </w:style>
  <w:style w:type="paragraph" w:customStyle="1" w:styleId="08CB00D83B6E42AF856AFCE42578280C">
    <w:name w:val="08CB00D83B6E42AF856AFCE42578280C"/>
    <w:rsid w:val="004D243C"/>
  </w:style>
  <w:style w:type="paragraph" w:customStyle="1" w:styleId="ACC747B219DC4558A2017D47772A2E88">
    <w:name w:val="ACC747B219DC4558A2017D47772A2E88"/>
    <w:rsid w:val="004D243C"/>
  </w:style>
  <w:style w:type="paragraph" w:customStyle="1" w:styleId="6AF61EAE6A224F709B03703A2E50AA82">
    <w:name w:val="6AF61EAE6A224F709B03703A2E50AA82"/>
    <w:rsid w:val="004D243C"/>
  </w:style>
  <w:style w:type="paragraph" w:customStyle="1" w:styleId="6731830C34A142A1BEA56989ACF5B2E7">
    <w:name w:val="6731830C34A142A1BEA56989ACF5B2E7"/>
    <w:rsid w:val="004D243C"/>
  </w:style>
  <w:style w:type="paragraph" w:customStyle="1" w:styleId="175CDF63EAFC4D1AAD6CA15F3EAA856F">
    <w:name w:val="175CDF63EAFC4D1AAD6CA15F3EAA856F"/>
    <w:rsid w:val="004D243C"/>
  </w:style>
  <w:style w:type="paragraph" w:customStyle="1" w:styleId="3AA71D893B7B4100A55418FC85001787">
    <w:name w:val="3AA71D893B7B4100A55418FC85001787"/>
    <w:rsid w:val="004D243C"/>
  </w:style>
  <w:style w:type="paragraph" w:customStyle="1" w:styleId="ED92A105DDC443BF9D2CCA01DC2A1E3F">
    <w:name w:val="ED92A105DDC443BF9D2CCA01DC2A1E3F"/>
    <w:rsid w:val="004D243C"/>
  </w:style>
  <w:style w:type="paragraph" w:customStyle="1" w:styleId="699812CE7A81485C8385FD4B6F887FF4">
    <w:name w:val="699812CE7A81485C8385FD4B6F887FF4"/>
    <w:rsid w:val="004D243C"/>
  </w:style>
  <w:style w:type="paragraph" w:customStyle="1" w:styleId="72000DAD0BAF463FACA8A6B860D5CEDC">
    <w:name w:val="72000DAD0BAF463FACA8A6B860D5CEDC"/>
    <w:rsid w:val="004D243C"/>
  </w:style>
  <w:style w:type="paragraph" w:customStyle="1" w:styleId="D4871FCDB5724181947674BF73CF759E">
    <w:name w:val="D4871FCDB5724181947674BF73CF759E"/>
    <w:rsid w:val="004D243C"/>
  </w:style>
  <w:style w:type="paragraph" w:customStyle="1" w:styleId="DEC3F57CBB1940C1A0AFD1E86A4CAFD4">
    <w:name w:val="DEC3F57CBB1940C1A0AFD1E86A4CAFD4"/>
    <w:rsid w:val="004D243C"/>
  </w:style>
  <w:style w:type="paragraph" w:customStyle="1" w:styleId="2BA627175B744E9287D221B38D94A875">
    <w:name w:val="2BA627175B744E9287D221B38D94A875"/>
    <w:rsid w:val="004D243C"/>
  </w:style>
  <w:style w:type="paragraph" w:customStyle="1" w:styleId="ACACD29752AF4EAF90828655A6697CA0">
    <w:name w:val="ACACD29752AF4EAF90828655A6697CA0"/>
    <w:rsid w:val="004D243C"/>
  </w:style>
  <w:style w:type="paragraph" w:customStyle="1" w:styleId="6C8C23345E714BF9B3DD5600A30F8DF9">
    <w:name w:val="6C8C23345E714BF9B3DD5600A30F8DF9"/>
    <w:rsid w:val="001F21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93BAD43-54A8-43B4-B248-CD11FF3E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8328</Words>
  <Characters>47476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Полищук Ольга Сергеевна</cp:lastModifiedBy>
  <cp:revision>3</cp:revision>
  <cp:lastPrinted>2020-01-30T13:31:00Z</cp:lastPrinted>
  <dcterms:created xsi:type="dcterms:W3CDTF">2024-04-09T13:54:00Z</dcterms:created>
  <dcterms:modified xsi:type="dcterms:W3CDTF">2024-06-13T09:00:00Z</dcterms:modified>
</cp:coreProperties>
</file>